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Default="00D51387">
      <w:pPr>
        <w:pStyle w:val="IRPET"/>
        <w:tabs>
          <w:tab w:val="right" w:pos="8240"/>
        </w:tabs>
        <w:ind w:right="255"/>
        <w:rPr>
          <w:rFonts w:ascii="Times New Roman" w:hAnsi="Times New Roman"/>
          <w:sz w:val="22"/>
        </w:rPr>
      </w:pPr>
      <w:r w:rsidRPr="00D51387">
        <w:rPr>
          <w:rFonts w:ascii="Times New Roman" w:hAnsi="Times New Roman"/>
          <w:noProof/>
          <w:sz w:val="22"/>
        </w:rPr>
        <w:drawing>
          <wp:inline distT="0" distB="0" distL="0" distR="0">
            <wp:extent cx="1980000" cy="736065"/>
            <wp:effectExtent l="19050" t="0" r="1200" b="0"/>
            <wp:docPr id="2" name="Immagine 1" descr="logo 50 constantia lungo irpet rosso senza scritta 24.01.2018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 constantia lungo irpet rosso senza scritta 24.01.2018 office.png"/>
                    <pic:cNvPicPr/>
                  </pic:nvPicPr>
                  <pic:blipFill>
                    <a:blip r:embed="rId8" cstate="print"/>
                    <a:srcRect l="2393"/>
                    <a:stretch>
                      <a:fillRect/>
                    </a:stretch>
                  </pic:blipFill>
                  <pic:spPr>
                    <a:xfrm>
                      <a:off x="0" y="0"/>
                      <a:ext cx="1980000" cy="736065"/>
                    </a:xfrm>
                    <a:prstGeom prst="rect">
                      <a:avLst/>
                    </a:prstGeom>
                  </pic:spPr>
                </pic:pic>
              </a:graphicData>
            </a:graphic>
          </wp:inline>
        </w:drawing>
      </w:r>
    </w:p>
    <w:p w:rsidR="00A35309" w:rsidRDefault="00A35309">
      <w:pPr>
        <w:pStyle w:val="Default"/>
        <w:ind w:left="4248"/>
        <w:rPr>
          <w:sz w:val="22"/>
          <w:szCs w:val="22"/>
        </w:rPr>
      </w:pPr>
    </w:p>
    <w:p w:rsidR="00A35309" w:rsidRPr="00766358" w:rsidRDefault="00606723" w:rsidP="009E389F">
      <w:pPr>
        <w:pStyle w:val="Default"/>
        <w:ind w:left="5812" w:firstLine="567"/>
        <w:rPr>
          <w:rFonts w:ascii="Times New Roman" w:hAnsi="Times New Roman" w:cs="Times New Roman"/>
        </w:rPr>
      </w:pPr>
      <w:proofErr w:type="spellStart"/>
      <w:r w:rsidRPr="00766358">
        <w:rPr>
          <w:rFonts w:ascii="Times New Roman" w:hAnsi="Times New Roman" w:cs="Times New Roman"/>
        </w:rPr>
        <w:t>Spett.le</w:t>
      </w:r>
      <w:proofErr w:type="spellEnd"/>
      <w:r w:rsidRPr="00766358">
        <w:rPr>
          <w:rFonts w:ascii="Times New Roman" w:hAnsi="Times New Roman" w:cs="Times New Roman"/>
        </w:rPr>
        <w:t xml:space="preserve"> </w:t>
      </w:r>
    </w:p>
    <w:p w:rsidR="009E389F" w:rsidRPr="00807A71" w:rsidRDefault="009E389F" w:rsidP="009E389F">
      <w:pPr>
        <w:tabs>
          <w:tab w:val="left" w:pos="5670"/>
        </w:tabs>
        <w:ind w:left="6372"/>
        <w:rPr>
          <w:b/>
        </w:rPr>
      </w:pPr>
      <w:r w:rsidRPr="004F40C1">
        <w:rPr>
          <w:b/>
        </w:rPr>
        <w:t xml:space="preserve">Rete sviluppo S.c.r.l. </w:t>
      </w:r>
    </w:p>
    <w:p w:rsidR="009E389F" w:rsidRDefault="009E389F" w:rsidP="009E389F">
      <w:pPr>
        <w:tabs>
          <w:tab w:val="left" w:pos="5670"/>
        </w:tabs>
        <w:ind w:left="6372"/>
      </w:pPr>
      <w:r>
        <w:t xml:space="preserve">Via Giovanni </w:t>
      </w:r>
      <w:proofErr w:type="spellStart"/>
      <w:r>
        <w:t>Bovio</w:t>
      </w:r>
      <w:proofErr w:type="spellEnd"/>
      <w:r>
        <w:t xml:space="preserve"> 4</w:t>
      </w:r>
    </w:p>
    <w:p w:rsidR="009E389F" w:rsidRPr="00807A71" w:rsidRDefault="009E389F" w:rsidP="009E389F">
      <w:pPr>
        <w:tabs>
          <w:tab w:val="left" w:pos="5670"/>
        </w:tabs>
        <w:ind w:left="6372"/>
      </w:pPr>
      <w:r>
        <w:t>50136 Firenze (FI)</w:t>
      </w:r>
    </w:p>
    <w:p w:rsidR="00DE79CB" w:rsidRPr="00766358" w:rsidRDefault="00DE79CB" w:rsidP="00DE79CB">
      <w:pPr>
        <w:pStyle w:val="Default"/>
        <w:ind w:left="5812"/>
        <w:rPr>
          <w:rFonts w:ascii="Times New Roman" w:hAnsi="Times New Roman" w:cs="Times New Roman"/>
        </w:rPr>
      </w:pPr>
    </w:p>
    <w:p w:rsidR="00A35309" w:rsidRPr="00766358" w:rsidRDefault="00DE79CB" w:rsidP="009E389F">
      <w:pPr>
        <w:pStyle w:val="Default"/>
        <w:ind w:left="5812"/>
        <w:rPr>
          <w:rFonts w:ascii="Times New Roman" w:hAnsi="Times New Roman" w:cs="Times New Roman"/>
        </w:rPr>
      </w:pPr>
      <w:r w:rsidRPr="00766358">
        <w:rPr>
          <w:rFonts w:ascii="Times New Roman" w:hAnsi="Times New Roman" w:cs="Times New Roman"/>
        </w:rPr>
        <w:t>PEC:</w:t>
      </w:r>
      <w:r w:rsidR="009E389F" w:rsidRPr="009E389F">
        <w:rPr>
          <w:rFonts w:ascii="Times New Roman" w:hAnsi="Times New Roman" w:cs="Times New Roman"/>
          <w:b/>
          <w:bCs/>
        </w:rPr>
        <w:t>retesviluppo@pec.confcooperative.it </w:t>
      </w:r>
    </w:p>
    <w:p w:rsidR="00A35309" w:rsidRPr="00766358" w:rsidRDefault="00A35309" w:rsidP="00062525">
      <w:pPr>
        <w:pStyle w:val="Default"/>
        <w:ind w:left="5812"/>
        <w:jc w:val="both"/>
        <w:rPr>
          <w:rFonts w:ascii="Times New Roman" w:hAnsi="Times New Roman" w:cs="Times New Roman"/>
          <w:b/>
          <w:bCs/>
        </w:rPr>
      </w:pPr>
    </w:p>
    <w:p w:rsidR="00CB4034" w:rsidRPr="00766358" w:rsidRDefault="00606723" w:rsidP="008742B3">
      <w:pPr>
        <w:ind w:left="1418" w:hanging="1418"/>
        <w:jc w:val="both"/>
        <w:rPr>
          <w:spacing w:val="-2"/>
        </w:rPr>
      </w:pPr>
      <w:r w:rsidRPr="00766358">
        <w:rPr>
          <w:b/>
          <w:bCs/>
        </w:rPr>
        <w:t xml:space="preserve">OGGETTO: </w:t>
      </w:r>
      <w:r w:rsidR="008742B3" w:rsidRPr="00766358">
        <w:rPr>
          <w:b/>
          <w:bCs/>
        </w:rPr>
        <w:tab/>
      </w:r>
      <w:r w:rsidR="00D249B7" w:rsidRPr="00766358">
        <w:t xml:space="preserve">Affidamento diretto con richiesta di offerta, ai sensi dell’art. 36, comma 2, lett. a) del </w:t>
      </w:r>
      <w:proofErr w:type="spellStart"/>
      <w:r w:rsidR="00D249B7" w:rsidRPr="00766358">
        <w:t>D.Lgs.</w:t>
      </w:r>
      <w:proofErr w:type="spellEnd"/>
      <w:r w:rsidR="00D249B7" w:rsidRPr="00766358">
        <w:t xml:space="preserve"> 50/2016, relativo al “</w:t>
      </w:r>
      <w:r w:rsidR="005472A8" w:rsidRPr="00E92524">
        <w:rPr>
          <w:b/>
        </w:rPr>
        <w:t>a) Indagine sulle donne nelle medie e grandi imprese con l'obiettivo di elaborare, validare e sistematizzare i dati della relativa rilevazione;</w:t>
      </w:r>
      <w:r w:rsidR="005472A8" w:rsidRPr="00E92524">
        <w:rPr>
          <w:b/>
        </w:rPr>
        <w:br/>
        <w:t>b) Analisi del servizio civile mediante una indagine sui beneficiari volta a rilevare la valutazione soggettiva dell'esperienza svolta</w:t>
      </w:r>
      <w:r w:rsidR="005472A8">
        <w:rPr>
          <w:b/>
        </w:rPr>
        <w:t xml:space="preserve">” </w:t>
      </w:r>
      <w:r w:rsidR="005472A8">
        <w:t>a valere sul POR -FSE</w:t>
      </w:r>
      <w:r w:rsidR="0050349B" w:rsidRPr="00766358">
        <w:rPr>
          <w:b/>
        </w:rPr>
        <w:t xml:space="preserve">, </w:t>
      </w:r>
      <w:r w:rsidR="0050349B" w:rsidRPr="00766358">
        <w:t>nell’ambito delle attività comuni tra IRPET  e Regione Toscana anno 2019.</w:t>
      </w:r>
    </w:p>
    <w:p w:rsidR="008742B3" w:rsidRPr="00766358" w:rsidRDefault="008742B3">
      <w:pPr>
        <w:tabs>
          <w:tab w:val="left" w:pos="9639"/>
        </w:tabs>
        <w:jc w:val="both"/>
        <w:rPr>
          <w:highlight w:val="yellow"/>
        </w:rPr>
      </w:pPr>
    </w:p>
    <w:p w:rsidR="00606723" w:rsidRPr="00766358" w:rsidRDefault="00606723" w:rsidP="00606723">
      <w:r w:rsidRPr="00766358">
        <w:rPr>
          <w:b/>
          <w:bCs/>
        </w:rPr>
        <w:t>Codice Identificativo di Gara (CIG):</w:t>
      </w:r>
      <w:r w:rsidR="00552572" w:rsidRPr="00766358">
        <w:rPr>
          <w:rStyle w:val="CollegamentoInternet"/>
          <w:u w:val="none"/>
        </w:rPr>
        <w:t xml:space="preserve"> </w:t>
      </w:r>
      <w:r w:rsidR="008228DE" w:rsidRPr="008228DE">
        <w:rPr>
          <w:b/>
          <w:bCs/>
        </w:rPr>
        <w:t>Z7A2881F5F</w:t>
      </w:r>
    </w:p>
    <w:p w:rsidR="007C62AA" w:rsidRPr="00766358" w:rsidRDefault="007C62AA" w:rsidP="00CF7813">
      <w:pPr>
        <w:rPr>
          <w:b/>
          <w:bCs/>
        </w:rPr>
      </w:pPr>
    </w:p>
    <w:p w:rsidR="00CB4034" w:rsidRPr="005472A8" w:rsidRDefault="00CB4034" w:rsidP="00CB4034">
      <w:pPr>
        <w:rPr>
          <w:b/>
        </w:rPr>
      </w:pPr>
      <w:r w:rsidRPr="00766358">
        <w:rPr>
          <w:b/>
          <w:bCs/>
        </w:rPr>
        <w:t xml:space="preserve">Codice Unico di Progetto (CUP): </w:t>
      </w:r>
      <w:r w:rsidR="005472A8" w:rsidRPr="001E49D0">
        <w:rPr>
          <w:b/>
        </w:rPr>
        <w:t>D11C17000680006</w:t>
      </w:r>
    </w:p>
    <w:p w:rsidR="00A35309" w:rsidRPr="00766358" w:rsidRDefault="00A35309">
      <w:pPr>
        <w:rPr>
          <w:b/>
          <w:bCs/>
          <w:u w:val="single"/>
        </w:rPr>
      </w:pPr>
    </w:p>
    <w:p w:rsidR="00062525" w:rsidRPr="00766358" w:rsidRDefault="00606723" w:rsidP="00033905">
      <w:pPr>
        <w:jc w:val="both"/>
      </w:pPr>
      <w:r w:rsidRPr="00766358">
        <w:t xml:space="preserve">Si comunica che, con determinazione dirigenziale n. </w:t>
      </w:r>
      <w:r w:rsidRPr="005472A8">
        <w:t xml:space="preserve">... del </w:t>
      </w:r>
      <w:proofErr w:type="spellStart"/>
      <w:r w:rsidRPr="005472A8">
        <w:t>……</w:t>
      </w:r>
      <w:proofErr w:type="spellEnd"/>
      <w:r w:rsidRPr="005472A8">
        <w:t>..,</w:t>
      </w:r>
      <w:r w:rsidRPr="00766358">
        <w:t xml:space="preserve"> questo Istituto ha disposto l’affidamento a codesta </w:t>
      </w:r>
      <w:r w:rsidR="007F6300">
        <w:rPr>
          <w:highlight w:val="white"/>
        </w:rPr>
        <w:t>Società dell’</w:t>
      </w:r>
      <w:r w:rsidRPr="00766358">
        <w:rPr>
          <w:highlight w:val="white"/>
        </w:rPr>
        <w:t xml:space="preserve"> </w:t>
      </w:r>
      <w:r w:rsidR="00AA25CF">
        <w:rPr>
          <w:highlight w:val="white"/>
        </w:rPr>
        <w:t>“</w:t>
      </w:r>
      <w:r w:rsidR="005472A8" w:rsidRPr="005472A8">
        <w:rPr>
          <w:i/>
          <w:highlight w:val="white"/>
        </w:rPr>
        <w:t xml:space="preserve">a) Indagine sulle donne nelle medie e grandi imprese con l'obiettivo di elaborare, validare e sistematizzare i </w:t>
      </w:r>
      <w:r w:rsidR="00033905">
        <w:rPr>
          <w:i/>
          <w:highlight w:val="white"/>
        </w:rPr>
        <w:t>dati della relativa rilevazione;</w:t>
      </w:r>
      <w:r w:rsidR="005472A8" w:rsidRPr="005472A8">
        <w:rPr>
          <w:i/>
          <w:highlight w:val="white"/>
        </w:rPr>
        <w:br/>
        <w:t>b) Analisi del servizio civile mediante una indagine sui beneficiari volta a rilevare la valutazione soggettiva dell'esperienza svolta</w:t>
      </w:r>
      <w:r w:rsidR="00AA25CF" w:rsidRPr="005472A8">
        <w:rPr>
          <w:i/>
        </w:rPr>
        <w:t>”</w:t>
      </w:r>
      <w:r w:rsidR="005472A8">
        <w:rPr>
          <w:i/>
        </w:rPr>
        <w:t>.</w:t>
      </w:r>
    </w:p>
    <w:p w:rsidR="007F6300" w:rsidRPr="007F6300" w:rsidRDefault="00606723" w:rsidP="007F6300">
      <w:pPr>
        <w:jc w:val="both"/>
      </w:pPr>
      <w:r w:rsidRPr="00766358">
        <w:t>Come descritto nella lettera di richiesta di offerta</w:t>
      </w:r>
      <w:r w:rsidR="0050349B" w:rsidRPr="00766358">
        <w:t xml:space="preserve"> su START</w:t>
      </w:r>
      <w:r w:rsidRPr="00766358">
        <w:t>, cui si fa integrale rinvio per tutto quanto qui non espressamente riportato</w:t>
      </w:r>
      <w:r w:rsidR="00765312" w:rsidRPr="00766358">
        <w:t xml:space="preserve">, </w:t>
      </w:r>
      <w:r w:rsidR="007F6300">
        <w:t>le prestazioni</w:t>
      </w:r>
      <w:r w:rsidR="00AA25CF">
        <w:t xml:space="preserve"> di cui</w:t>
      </w:r>
      <w:r w:rsidR="007F6300">
        <w:t xml:space="preserve"> in oggetto</w:t>
      </w:r>
      <w:r w:rsidR="00033905">
        <w:t>,</w:t>
      </w:r>
      <w:r w:rsidR="007F6300">
        <w:t xml:space="preserve"> relative</w:t>
      </w:r>
      <w:r w:rsidR="0050349B" w:rsidRPr="00766358">
        <w:t xml:space="preserve"> </w:t>
      </w:r>
      <w:r w:rsidR="007F6300" w:rsidRPr="00033905">
        <w:t xml:space="preserve">alle </w:t>
      </w:r>
      <w:r w:rsidR="0050349B" w:rsidRPr="00033905">
        <w:rPr>
          <w:b/>
        </w:rPr>
        <w:t xml:space="preserve">attività </w:t>
      </w:r>
      <w:r w:rsidR="00AA25CF" w:rsidRPr="00033905">
        <w:rPr>
          <w:b/>
        </w:rPr>
        <w:t>‘</w:t>
      </w:r>
      <w:r w:rsidR="007F6300" w:rsidRPr="00033905">
        <w:rPr>
          <w:b/>
        </w:rPr>
        <w:t>a)</w:t>
      </w:r>
      <w:r w:rsidR="007F6300">
        <w:rPr>
          <w:b/>
        </w:rPr>
        <w:t xml:space="preserve"> i</w:t>
      </w:r>
      <w:r w:rsidR="00145902" w:rsidRPr="00E92524">
        <w:rPr>
          <w:b/>
        </w:rPr>
        <w:t>ndagine sulle donne nelle medie e grandi imprese con l'obiettivo di elaborare, validare e sistematizzare i dati della relativa rilevazione</w:t>
      </w:r>
      <w:r w:rsidR="007F6300">
        <w:rPr>
          <w:b/>
        </w:rPr>
        <w:t>; b) a</w:t>
      </w:r>
      <w:r w:rsidR="007F6300" w:rsidRPr="00E92524">
        <w:rPr>
          <w:b/>
        </w:rPr>
        <w:t xml:space="preserve">nalisi del servizio civile mediante una indagine sui beneficiari volta a rilevare la valutazione soggettiva dell'esperienza </w:t>
      </w:r>
      <w:r w:rsidR="007F6300" w:rsidRPr="00033905">
        <w:rPr>
          <w:b/>
        </w:rPr>
        <w:t>svolta</w:t>
      </w:r>
      <w:r w:rsidR="00AA25CF" w:rsidRPr="00033905">
        <w:rPr>
          <w:b/>
        </w:rPr>
        <w:t>’</w:t>
      </w:r>
      <w:r w:rsidR="00033905">
        <w:rPr>
          <w:b/>
        </w:rPr>
        <w:t>,</w:t>
      </w:r>
      <w:r w:rsidR="00033905">
        <w:t xml:space="preserve"> sono</w:t>
      </w:r>
      <w:r w:rsidR="00052782" w:rsidRPr="00033905">
        <w:t xml:space="preserve"> </w:t>
      </w:r>
      <w:r w:rsidR="007F6300" w:rsidRPr="00033905">
        <w:t>dirette</w:t>
      </w:r>
      <w:r w:rsidR="00451BCF" w:rsidRPr="00033905">
        <w:t xml:space="preserve"> </w:t>
      </w:r>
      <w:r w:rsidR="000A6AE7" w:rsidRPr="00033905">
        <w:t>a</w:t>
      </w:r>
      <w:r w:rsidR="00722DAA">
        <w:t>:</w:t>
      </w:r>
      <w:r w:rsidR="000A6AE7" w:rsidRPr="00033905">
        <w:t xml:space="preserve"> </w:t>
      </w:r>
      <w:r w:rsidR="00145902" w:rsidRPr="00033905">
        <w:t>sistematizzare, validare ed elaborare</w:t>
      </w:r>
      <w:r w:rsidR="006F2386">
        <w:t>, la prima,</w:t>
      </w:r>
      <w:r w:rsidR="00145902" w:rsidRPr="00033905">
        <w:t xml:space="preserve"> i dati inerenti la rilevazione ministeriale sulle donne nelle medie e grandi imprese</w:t>
      </w:r>
      <w:r w:rsidR="006F2386">
        <w:t xml:space="preserve"> - </w:t>
      </w:r>
      <w:r w:rsidR="00033905">
        <w:t xml:space="preserve"> </w:t>
      </w:r>
      <w:r w:rsidR="00E23974">
        <w:t xml:space="preserve">analizzare in serie storica le risorse, gli utenti e </w:t>
      </w:r>
      <w:r w:rsidR="007F6300" w:rsidRPr="007F6300">
        <w:t xml:space="preserve">le caratteristiche </w:t>
      </w:r>
      <w:r w:rsidR="006F2386">
        <w:t>dei soggetti che hanno svolto un’attività di</w:t>
      </w:r>
      <w:r w:rsidR="007F6300" w:rsidRPr="007F6300">
        <w:t xml:space="preserve"> servizio civile</w:t>
      </w:r>
      <w:r w:rsidR="00033905">
        <w:t xml:space="preserve">, compiendo un’indagine sulla soddisfazione e sulle modalità di accesso </w:t>
      </w:r>
      <w:r w:rsidR="006F2386">
        <w:t>alla misura</w:t>
      </w:r>
      <w:r w:rsidR="00033905">
        <w:t>,</w:t>
      </w:r>
      <w:r w:rsidR="007F6300" w:rsidRPr="00766358">
        <w:t xml:space="preserve"> </w:t>
      </w:r>
      <w:r w:rsidR="007F6300">
        <w:t xml:space="preserve">in esecuzione del programma </w:t>
      </w:r>
      <w:r w:rsidR="007F6300" w:rsidRPr="00766358">
        <w:t>delle attività comuni tra IRPET e Regione Toscana per l’anno 2019</w:t>
      </w:r>
      <w:r w:rsidR="007F6300">
        <w:t xml:space="preserve"> a valere sul FSE</w:t>
      </w:r>
      <w:r w:rsidR="007F6300" w:rsidRPr="00766358">
        <w:t>, come da decreto dirigenziale regionale n. 20655 del 14</w:t>
      </w:r>
      <w:r w:rsidR="007F6300">
        <w:t>/</w:t>
      </w:r>
      <w:r w:rsidR="007F6300" w:rsidRPr="00766358">
        <w:t>12</w:t>
      </w:r>
      <w:r w:rsidR="007F6300">
        <w:t>/</w:t>
      </w:r>
      <w:r w:rsidR="007F6300" w:rsidRPr="00766358">
        <w:t>2018</w:t>
      </w:r>
    </w:p>
    <w:p w:rsidR="00E23974" w:rsidRDefault="00E23974" w:rsidP="00062525">
      <w:pPr>
        <w:tabs>
          <w:tab w:val="left" w:pos="567"/>
          <w:tab w:val="left" w:pos="9639"/>
        </w:tabs>
        <w:jc w:val="both"/>
      </w:pPr>
    </w:p>
    <w:p w:rsidR="00062525" w:rsidRPr="00766358" w:rsidRDefault="00062525" w:rsidP="00062525">
      <w:pPr>
        <w:tabs>
          <w:tab w:val="left" w:pos="567"/>
          <w:tab w:val="left" w:pos="9639"/>
        </w:tabs>
        <w:jc w:val="both"/>
      </w:pPr>
      <w:r w:rsidRPr="00766358">
        <w:rPr>
          <w:u w:val="single"/>
        </w:rPr>
        <w:t xml:space="preserve">L’esecuzione delle prestazioni sopra descritte avverrà secondo </w:t>
      </w:r>
      <w:r w:rsidR="003274E0" w:rsidRPr="00766358">
        <w:rPr>
          <w:u w:val="single"/>
        </w:rPr>
        <w:t>le fasi</w:t>
      </w:r>
      <w:r w:rsidRPr="00766358">
        <w:rPr>
          <w:u w:val="single"/>
        </w:rPr>
        <w:t xml:space="preserve"> ed alle condizioni riportati nella</w:t>
      </w:r>
      <w:r w:rsidR="00AA25CF">
        <w:rPr>
          <w:u w:val="single"/>
        </w:rPr>
        <w:t xml:space="preserve"> </w:t>
      </w:r>
      <w:r w:rsidRPr="00766358">
        <w:rPr>
          <w:u w:val="single"/>
        </w:rPr>
        <w:t>lettera di richiesta di offerta</w:t>
      </w:r>
      <w:r w:rsidRPr="00766358">
        <w:t xml:space="preserve">, nonché </w:t>
      </w:r>
      <w:r w:rsidRPr="00AA25CF">
        <w:rPr>
          <w:u w:val="single"/>
        </w:rPr>
        <w:t>sulla base delle modalità di esecuzione proposte nell’offerta tecnica</w:t>
      </w:r>
      <w:r w:rsidRPr="00766358">
        <w:t xml:space="preserve"> ed ai prezzi indicati nel dettaglio economico presentati da codesta Società mediante il sistema telematico approntato dalla centrale regionale di committenza (START) per le procedure di acquisizione di lavori, servizi e forniture da parte degli Enti e Agenzie regionali, </w:t>
      </w:r>
      <w:r w:rsidRPr="00766358">
        <w:rPr>
          <w:u w:val="single"/>
        </w:rPr>
        <w:t>a cui si fa integrale rinvio per tutto quanto qui non espressame</w:t>
      </w:r>
      <w:r w:rsidR="00AA25CF">
        <w:rPr>
          <w:u w:val="single"/>
        </w:rPr>
        <w:t>nte riportato. La Società è tenu</w:t>
      </w:r>
      <w:r w:rsidRPr="00766358">
        <w:rPr>
          <w:u w:val="single"/>
        </w:rPr>
        <w:t>ta al rispetto di tutte le condizioni di cui ai documenti sopra richiamati, che si considerano vincolanti</w:t>
      </w:r>
      <w:r w:rsidRPr="00766358">
        <w:t xml:space="preserve">. </w:t>
      </w:r>
    </w:p>
    <w:p w:rsidR="00062525" w:rsidRPr="00766358" w:rsidRDefault="00062525" w:rsidP="0081561C">
      <w:pPr>
        <w:jc w:val="both"/>
        <w:rPr>
          <w:rFonts w:eastAsia="Calibri"/>
          <w:iCs/>
          <w:color w:val="000000"/>
          <w:lang w:eastAsia="en-US"/>
        </w:rPr>
      </w:pPr>
    </w:p>
    <w:p w:rsidR="00537169" w:rsidRPr="00766358" w:rsidRDefault="009E292E" w:rsidP="003274E0">
      <w:pPr>
        <w:jc w:val="both"/>
        <w:rPr>
          <w:color w:val="000000" w:themeColor="text1"/>
          <w:u w:val="single"/>
        </w:rPr>
      </w:pPr>
      <w:r w:rsidRPr="00766358">
        <w:rPr>
          <w:rFonts w:eastAsia="Calibri"/>
          <w:iCs/>
          <w:color w:val="000000"/>
          <w:lang w:eastAsia="en-US"/>
        </w:rPr>
        <w:t>L</w:t>
      </w:r>
      <w:r w:rsidR="007F6300">
        <w:rPr>
          <w:rFonts w:eastAsia="Calibri"/>
          <w:iCs/>
          <w:color w:val="000000"/>
          <w:lang w:eastAsia="en-US"/>
        </w:rPr>
        <w:t>e</w:t>
      </w:r>
      <w:r w:rsidR="007F6300">
        <w:rPr>
          <w:iCs/>
        </w:rPr>
        <w:t xml:space="preserve"> prestazioni</w:t>
      </w:r>
      <w:r w:rsidR="00606723" w:rsidRPr="00766358">
        <w:rPr>
          <w:iCs/>
        </w:rPr>
        <w:t xml:space="preserve"> oggetto del </w:t>
      </w:r>
      <w:r w:rsidR="007F6300">
        <w:rPr>
          <w:iCs/>
        </w:rPr>
        <w:t>servizio decorrono</w:t>
      </w:r>
      <w:r w:rsidR="003274E0" w:rsidRPr="00766358">
        <w:rPr>
          <w:iCs/>
        </w:rPr>
        <w:t xml:space="preserve"> dall’avvio dell’esecuzione</w:t>
      </w:r>
      <w:r w:rsidRPr="00766358">
        <w:rPr>
          <w:iCs/>
        </w:rPr>
        <w:t>,</w:t>
      </w:r>
      <w:r w:rsidR="003274E0" w:rsidRPr="00766358">
        <w:rPr>
          <w:iCs/>
        </w:rPr>
        <w:t xml:space="preserve"> </w:t>
      </w:r>
      <w:r w:rsidR="00606723" w:rsidRPr="00766358">
        <w:rPr>
          <w:iCs/>
        </w:rPr>
        <w:t>contestuale al ricevimento della presente lettera</w:t>
      </w:r>
      <w:r w:rsidRPr="00766358">
        <w:rPr>
          <w:iCs/>
        </w:rPr>
        <w:t xml:space="preserve">, e </w:t>
      </w:r>
      <w:r w:rsidR="007F6300">
        <w:rPr>
          <w:iCs/>
          <w:u w:val="single"/>
        </w:rPr>
        <w:t>dovranno</w:t>
      </w:r>
      <w:r w:rsidR="00606723" w:rsidRPr="00766358">
        <w:rPr>
          <w:iCs/>
          <w:u w:val="single"/>
        </w:rPr>
        <w:t xml:space="preserve"> terminare</w:t>
      </w:r>
      <w:r w:rsidR="007F6300">
        <w:rPr>
          <w:iCs/>
          <w:u w:val="single"/>
        </w:rPr>
        <w:t xml:space="preserve">, in riferimento </w:t>
      </w:r>
      <w:r w:rsidR="007F6300" w:rsidRPr="007F6300">
        <w:rPr>
          <w:b/>
          <w:iCs/>
          <w:u w:val="single"/>
        </w:rPr>
        <w:t>all’attività a) il 30 settembre 2019</w:t>
      </w:r>
      <w:r w:rsidR="007F6300">
        <w:rPr>
          <w:iCs/>
          <w:u w:val="single"/>
        </w:rPr>
        <w:t xml:space="preserve">; mentre per </w:t>
      </w:r>
      <w:r w:rsidR="007F6300" w:rsidRPr="007F6300">
        <w:rPr>
          <w:b/>
          <w:iCs/>
          <w:u w:val="single"/>
        </w:rPr>
        <w:t xml:space="preserve">l’attività b) il 30 novembre 2019 </w:t>
      </w:r>
      <w:r w:rsidR="007F6300">
        <w:rPr>
          <w:b/>
          <w:iCs/>
          <w:u w:val="single"/>
        </w:rPr>
        <w:t xml:space="preserve">con </w:t>
      </w:r>
      <w:r w:rsidR="007F6300" w:rsidRPr="007F6300">
        <w:rPr>
          <w:b/>
          <w:iCs/>
          <w:u w:val="single"/>
        </w:rPr>
        <w:t>consegna del report finale</w:t>
      </w:r>
      <w:r w:rsidR="007F6300">
        <w:rPr>
          <w:iCs/>
          <w:u w:val="single"/>
        </w:rPr>
        <w:t>.</w:t>
      </w:r>
      <w:r w:rsidR="003274E0" w:rsidRPr="00766358">
        <w:rPr>
          <w:iCs/>
          <w:u w:val="single"/>
        </w:rPr>
        <w:t xml:space="preserve"> </w:t>
      </w:r>
    </w:p>
    <w:p w:rsidR="00975B5D" w:rsidRPr="00766358" w:rsidRDefault="00975B5D">
      <w:pPr>
        <w:tabs>
          <w:tab w:val="left" w:pos="567"/>
          <w:tab w:val="left" w:pos="9639"/>
        </w:tabs>
        <w:jc w:val="both"/>
        <w:rPr>
          <w:rFonts w:eastAsia="Calibri"/>
          <w:iCs/>
          <w:color w:val="000000"/>
          <w:lang w:eastAsia="en-US"/>
        </w:rPr>
      </w:pPr>
    </w:p>
    <w:p w:rsidR="00FE18EE" w:rsidRDefault="00FE18EE">
      <w:pPr>
        <w:tabs>
          <w:tab w:val="left" w:pos="567"/>
          <w:tab w:val="left" w:pos="9639"/>
        </w:tabs>
        <w:jc w:val="both"/>
        <w:rPr>
          <w:rFonts w:eastAsia="Calibri"/>
          <w:iCs/>
          <w:color w:val="000000"/>
          <w:lang w:eastAsia="en-US"/>
        </w:rPr>
      </w:pPr>
      <w:r w:rsidRPr="00FE18EE">
        <w:rPr>
          <w:rFonts w:eastAsia="Calibri"/>
          <w:iCs/>
          <w:color w:val="000000"/>
          <w:lang w:eastAsia="en-US"/>
        </w:rPr>
        <w:t xml:space="preserve">Referente per le ricerche e supervisore IRPET per l’indagine è la dott.ssa </w:t>
      </w:r>
      <w:r w:rsidR="007F4444">
        <w:rPr>
          <w:rFonts w:eastAsia="Calibri"/>
          <w:iCs/>
          <w:color w:val="000000"/>
          <w:lang w:eastAsia="en-US"/>
        </w:rPr>
        <w:t xml:space="preserve">Natalia </w:t>
      </w:r>
      <w:r w:rsidR="007F4444" w:rsidRPr="001D1381">
        <w:t>Faraoni</w:t>
      </w:r>
      <w:r w:rsidR="007F4444" w:rsidRPr="00390263">
        <w:t xml:space="preserve"> </w:t>
      </w:r>
      <w:r w:rsidR="007F4444" w:rsidRPr="001D1381">
        <w:rPr>
          <w:u w:val="single"/>
        </w:rPr>
        <w:t>(</w:t>
      </w:r>
      <w:proofErr w:type="spellStart"/>
      <w:r w:rsidR="007F4444" w:rsidRPr="001D1381">
        <w:rPr>
          <w:u w:val="single"/>
        </w:rPr>
        <w:t>tel</w:t>
      </w:r>
      <w:proofErr w:type="spellEnd"/>
      <w:r w:rsidR="007F4444" w:rsidRPr="001D1381">
        <w:rPr>
          <w:u w:val="single"/>
        </w:rPr>
        <w:t xml:space="preserve">: 055 4591293- </w:t>
      </w:r>
      <w:proofErr w:type="spellStart"/>
      <w:r w:rsidR="007F4444" w:rsidRPr="001D1381">
        <w:rPr>
          <w:u w:val="single"/>
        </w:rPr>
        <w:t>email</w:t>
      </w:r>
      <w:proofErr w:type="spellEnd"/>
      <w:r w:rsidR="007F4444" w:rsidRPr="001D1381">
        <w:rPr>
          <w:u w:val="single"/>
        </w:rPr>
        <w:t>: natalia.faraoni@irpet.</w:t>
      </w:r>
      <w:r w:rsidR="007F4444" w:rsidRPr="007F4444">
        <w:rPr>
          <w:u w:val="single"/>
        </w:rPr>
        <w:t>it</w:t>
      </w:r>
      <w:r w:rsidR="007F4444" w:rsidRPr="007F4444">
        <w:t>)</w:t>
      </w:r>
      <w:r w:rsidRPr="007F4444">
        <w:rPr>
          <w:rFonts w:eastAsia="Calibri"/>
          <w:iCs/>
          <w:color w:val="000000"/>
          <w:lang w:eastAsia="en-US"/>
        </w:rPr>
        <w:t>.</w:t>
      </w:r>
    </w:p>
    <w:p w:rsidR="00A35309" w:rsidRPr="008228DE" w:rsidRDefault="00FE18EE" w:rsidP="008228DE">
      <w:pPr>
        <w:tabs>
          <w:tab w:val="left" w:pos="567"/>
          <w:tab w:val="left" w:pos="9639"/>
        </w:tabs>
        <w:jc w:val="both"/>
        <w:rPr>
          <w:rFonts w:eastAsia="Calibri"/>
          <w:iCs/>
          <w:color w:val="000000"/>
          <w:highlight w:val="white"/>
          <w:lang w:eastAsia="en-US"/>
        </w:rPr>
      </w:pPr>
      <w:r>
        <w:rPr>
          <w:rFonts w:eastAsia="Calibri"/>
          <w:iCs/>
          <w:color w:val="000000"/>
          <w:lang w:eastAsia="en-US"/>
        </w:rPr>
        <w:t>R</w:t>
      </w:r>
      <w:r w:rsidR="00606723" w:rsidRPr="00766358">
        <w:rPr>
          <w:rFonts w:eastAsia="Calibri"/>
          <w:iCs/>
          <w:color w:val="000000"/>
          <w:lang w:eastAsia="en-US"/>
        </w:rPr>
        <w:t xml:space="preserve">esponsabile del contratto è </w:t>
      </w:r>
      <w:r w:rsidR="00396C2C" w:rsidRPr="00766358">
        <w:rPr>
          <w:rFonts w:eastAsia="Calibri"/>
          <w:iCs/>
          <w:color w:val="000000"/>
          <w:lang w:eastAsia="en-US"/>
        </w:rPr>
        <w:t>il</w:t>
      </w:r>
      <w:r w:rsidR="00606723" w:rsidRPr="00766358">
        <w:rPr>
          <w:rFonts w:eastAsia="Calibri"/>
          <w:iCs/>
          <w:color w:val="000000"/>
          <w:lang w:eastAsia="en-US"/>
        </w:rPr>
        <w:t xml:space="preserve"> dott. </w:t>
      </w:r>
      <w:r w:rsidR="00396C2C" w:rsidRPr="00766358">
        <w:rPr>
          <w:rFonts w:eastAsia="Calibri"/>
          <w:iCs/>
          <w:color w:val="000000"/>
          <w:lang w:eastAsia="en-US"/>
        </w:rPr>
        <w:t xml:space="preserve">Nicola </w:t>
      </w:r>
      <w:proofErr w:type="spellStart"/>
      <w:r w:rsidR="00396C2C" w:rsidRPr="00766358">
        <w:rPr>
          <w:rFonts w:eastAsia="Calibri"/>
          <w:iCs/>
          <w:color w:val="000000"/>
          <w:lang w:eastAsia="en-US"/>
        </w:rPr>
        <w:t>Sciclone</w:t>
      </w:r>
      <w:proofErr w:type="spellEnd"/>
      <w:r w:rsidR="00606723" w:rsidRPr="00766358">
        <w:rPr>
          <w:rFonts w:eastAsia="Calibri"/>
          <w:iCs/>
          <w:color w:val="000000"/>
          <w:lang w:eastAsia="en-US"/>
        </w:rPr>
        <w:t xml:space="preserve">, </w:t>
      </w:r>
      <w:r w:rsidR="008228DE" w:rsidRPr="008228DE">
        <w:rPr>
          <w:rFonts w:eastAsia="Calibri"/>
          <w:iCs/>
          <w:color w:val="000000"/>
          <w:highlight w:val="white"/>
          <w:lang w:eastAsia="en-US"/>
        </w:rPr>
        <w:t>Dirigente</w:t>
      </w:r>
      <w:r w:rsidR="008228DE">
        <w:rPr>
          <w:rFonts w:eastAsia="Calibri"/>
          <w:iCs/>
          <w:color w:val="000000"/>
          <w:highlight w:val="white"/>
          <w:lang w:eastAsia="en-US"/>
        </w:rPr>
        <w:t xml:space="preserve"> coordinatore vicario dell’</w:t>
      </w:r>
      <w:r w:rsidR="008228DE" w:rsidRPr="008228DE">
        <w:rPr>
          <w:rFonts w:eastAsia="Calibri"/>
          <w:iCs/>
          <w:color w:val="000000"/>
          <w:highlight w:val="white"/>
          <w:lang w:eastAsia="en-US"/>
        </w:rPr>
        <w:t xml:space="preserve">Area di ricerca </w:t>
      </w:r>
      <w:r w:rsidR="008228DE">
        <w:rPr>
          <w:rFonts w:eastAsia="Calibri"/>
          <w:iCs/>
          <w:color w:val="000000"/>
          <w:highlight w:val="white"/>
          <w:lang w:eastAsia="en-US"/>
        </w:rPr>
        <w:t>“</w:t>
      </w:r>
      <w:r w:rsidR="008228DE" w:rsidRPr="008228DE">
        <w:rPr>
          <w:rFonts w:eastAsia="Calibri"/>
          <w:iCs/>
          <w:color w:val="000000"/>
          <w:highlight w:val="white"/>
          <w:lang w:eastAsia="en-US"/>
        </w:rPr>
        <w:t>Lavoro, Istruzione e Welfare</w:t>
      </w:r>
      <w:r w:rsidR="008228DE">
        <w:rPr>
          <w:rFonts w:eastAsia="Calibri"/>
          <w:iCs/>
          <w:color w:val="000000"/>
          <w:highlight w:val="white"/>
          <w:lang w:eastAsia="en-US"/>
        </w:rPr>
        <w:t>”</w:t>
      </w:r>
      <w:r w:rsidR="008228DE" w:rsidRPr="008228DE">
        <w:rPr>
          <w:rFonts w:eastAsia="Calibri"/>
          <w:iCs/>
          <w:color w:val="000000"/>
          <w:highlight w:val="white"/>
          <w:lang w:eastAsia="en-US"/>
        </w:rPr>
        <w:t xml:space="preserve"> tel. 0554591229, </w:t>
      </w:r>
      <w:proofErr w:type="spellStart"/>
      <w:r w:rsidR="008228DE" w:rsidRPr="008228DE">
        <w:rPr>
          <w:rFonts w:eastAsia="Calibri"/>
          <w:iCs/>
          <w:color w:val="000000"/>
          <w:highlight w:val="white"/>
          <w:lang w:eastAsia="en-US"/>
        </w:rPr>
        <w:t>email</w:t>
      </w:r>
      <w:proofErr w:type="spellEnd"/>
      <w:r w:rsidR="008228DE" w:rsidRPr="008228DE">
        <w:rPr>
          <w:rFonts w:eastAsia="Calibri"/>
          <w:iCs/>
          <w:color w:val="000000"/>
          <w:highlight w:val="white"/>
          <w:lang w:eastAsia="en-US"/>
        </w:rPr>
        <w:t>: nicola.sciclone@irpet.it.</w:t>
      </w:r>
    </w:p>
    <w:p w:rsidR="00BA4017" w:rsidRPr="008228DE" w:rsidRDefault="00BA4017" w:rsidP="00845756">
      <w:pPr>
        <w:tabs>
          <w:tab w:val="left" w:pos="567"/>
          <w:tab w:val="left" w:pos="9639"/>
        </w:tabs>
        <w:jc w:val="both"/>
        <w:rPr>
          <w:rFonts w:eastAsia="Calibri"/>
          <w:iCs/>
          <w:color w:val="000000"/>
          <w:highlight w:val="white"/>
          <w:lang w:eastAsia="en-US"/>
        </w:rPr>
      </w:pPr>
    </w:p>
    <w:p w:rsidR="00F1588C" w:rsidRPr="00766358" w:rsidRDefault="00606723" w:rsidP="009E292E">
      <w:pPr>
        <w:tabs>
          <w:tab w:val="left" w:pos="567"/>
          <w:tab w:val="left" w:pos="9639"/>
        </w:tabs>
        <w:jc w:val="both"/>
        <w:rPr>
          <w:rFonts w:eastAsia="Calibri"/>
          <w:iCs/>
          <w:color w:val="000000"/>
          <w:lang w:eastAsia="en-US"/>
        </w:rPr>
      </w:pPr>
      <w:r w:rsidRPr="00766358">
        <w:rPr>
          <w:rFonts w:eastAsia="Calibri"/>
          <w:iCs/>
          <w:color w:val="000000"/>
          <w:highlight w:val="white"/>
          <w:lang w:eastAsia="en-US"/>
        </w:rPr>
        <w:t>Il corrispettivo contrattuale</w:t>
      </w:r>
      <w:r w:rsidR="00AE2C5E" w:rsidRPr="00766358">
        <w:rPr>
          <w:rFonts w:eastAsia="Calibri"/>
          <w:iCs/>
          <w:color w:val="000000"/>
          <w:highlight w:val="white"/>
          <w:lang w:eastAsia="en-US"/>
        </w:rPr>
        <w:t xml:space="preserve"> complessivo</w:t>
      </w:r>
      <w:r w:rsidRPr="00766358">
        <w:rPr>
          <w:rFonts w:eastAsia="Calibri"/>
          <w:iCs/>
          <w:color w:val="000000"/>
          <w:highlight w:val="white"/>
          <w:lang w:eastAsia="en-US"/>
        </w:rPr>
        <w:t xml:space="preserve"> per l’esecuzione </w:t>
      </w:r>
      <w:r w:rsidR="00451721" w:rsidRPr="00766358">
        <w:rPr>
          <w:rFonts w:eastAsia="Calibri"/>
          <w:iCs/>
          <w:color w:val="000000"/>
          <w:lang w:eastAsia="en-US"/>
        </w:rPr>
        <w:t>delle prestazioni in oggett</w:t>
      </w:r>
      <w:r w:rsidR="007F4444">
        <w:rPr>
          <w:rFonts w:eastAsia="Calibri"/>
          <w:iCs/>
          <w:color w:val="000000"/>
          <w:lang w:eastAsia="en-US"/>
        </w:rPr>
        <w:t>o</w:t>
      </w:r>
      <w:r w:rsidR="00396C2C" w:rsidRPr="00766358">
        <w:rPr>
          <w:rFonts w:eastAsia="Calibri"/>
          <w:iCs/>
          <w:color w:val="000000"/>
          <w:lang w:eastAsia="en-US"/>
        </w:rPr>
        <w:t xml:space="preserve"> di cui alla lettera di invito:</w:t>
      </w:r>
      <w:r w:rsidR="00451721" w:rsidRPr="00766358">
        <w:rPr>
          <w:rFonts w:eastAsia="Calibri"/>
          <w:iCs/>
          <w:color w:val="000000"/>
          <w:lang w:eastAsia="en-US"/>
        </w:rPr>
        <w:t xml:space="preserve"> “</w:t>
      </w:r>
      <w:r w:rsidR="007F6300" w:rsidRPr="007F6300">
        <w:rPr>
          <w:rFonts w:eastAsia="Calibri"/>
          <w:iCs/>
          <w:color w:val="000000"/>
          <w:lang w:eastAsia="en-US"/>
        </w:rPr>
        <w:t>a) Indagine sulle donne nelle medie e grandi imprese con l'obiettivo di elaborare, validare e sistematizzare i dati della relativa rilevazione;</w:t>
      </w:r>
      <w:r w:rsidR="007F6300" w:rsidRPr="007F6300">
        <w:rPr>
          <w:rFonts w:eastAsia="Calibri"/>
          <w:iCs/>
          <w:color w:val="000000"/>
          <w:lang w:eastAsia="en-US"/>
        </w:rPr>
        <w:br/>
        <w:t>b) Analisi del servizio civile mediante una indagine sui beneficiari volta a rilevare la valutazione soggettiva dell'esperienza svolta</w:t>
      </w:r>
      <w:r w:rsidR="007F6300">
        <w:rPr>
          <w:rFonts w:eastAsia="Calibri"/>
          <w:iCs/>
          <w:color w:val="000000"/>
          <w:lang w:eastAsia="en-US"/>
        </w:rPr>
        <w:t>”</w:t>
      </w:r>
      <w:r w:rsidRPr="00766358">
        <w:rPr>
          <w:rFonts w:eastAsia="Calibri"/>
          <w:iCs/>
          <w:color w:val="000000"/>
          <w:highlight w:val="white"/>
          <w:lang w:eastAsia="en-US"/>
        </w:rPr>
        <w:t xml:space="preserve"> è pari ad </w:t>
      </w:r>
      <w:r w:rsidRPr="00766358">
        <w:rPr>
          <w:rFonts w:eastAsia="Calibri"/>
          <w:b/>
          <w:iCs/>
          <w:color w:val="000000"/>
          <w:highlight w:val="white"/>
          <w:u w:val="single"/>
          <w:lang w:eastAsia="en-US"/>
        </w:rPr>
        <w:t xml:space="preserve">euro </w:t>
      </w:r>
      <w:r w:rsidR="008228DE">
        <w:rPr>
          <w:rFonts w:eastAsia="Calibri"/>
          <w:b/>
          <w:iCs/>
          <w:color w:val="000000"/>
          <w:u w:val="single"/>
          <w:lang w:eastAsia="en-US"/>
        </w:rPr>
        <w:t>30.256</w:t>
      </w:r>
      <w:r w:rsidR="00451721" w:rsidRPr="00766358">
        <w:rPr>
          <w:rFonts w:eastAsia="Calibri"/>
          <w:b/>
          <w:iCs/>
          <w:color w:val="000000"/>
          <w:u w:val="single"/>
          <w:lang w:eastAsia="en-US"/>
        </w:rPr>
        <w:t>,00</w:t>
      </w:r>
      <w:r w:rsidR="00451721" w:rsidRPr="00766358">
        <w:rPr>
          <w:rFonts w:eastAsia="Calibri"/>
          <w:b/>
          <w:iCs/>
          <w:color w:val="000000"/>
          <w:highlight w:val="white"/>
          <w:u w:val="single"/>
          <w:lang w:eastAsia="en-US"/>
        </w:rPr>
        <w:t xml:space="preserve"> </w:t>
      </w:r>
      <w:r w:rsidRPr="00766358">
        <w:rPr>
          <w:rFonts w:eastAsia="Calibri"/>
          <w:b/>
          <w:iCs/>
          <w:color w:val="000000"/>
          <w:highlight w:val="white"/>
          <w:u w:val="single"/>
          <w:lang w:eastAsia="en-US"/>
        </w:rPr>
        <w:t>(</w:t>
      </w:r>
      <w:proofErr w:type="spellStart"/>
      <w:r w:rsidR="006507A0">
        <w:rPr>
          <w:rFonts w:eastAsia="Calibri"/>
          <w:b/>
          <w:iCs/>
          <w:color w:val="000000"/>
          <w:highlight w:val="white"/>
          <w:u w:val="single"/>
          <w:lang w:eastAsia="en-US"/>
        </w:rPr>
        <w:t>trentamiladuecentocinquantasei</w:t>
      </w:r>
      <w:proofErr w:type="spellEnd"/>
      <w:r w:rsidR="007F6300">
        <w:rPr>
          <w:rFonts w:eastAsia="Calibri"/>
          <w:b/>
          <w:iCs/>
          <w:color w:val="000000"/>
          <w:highlight w:val="white"/>
          <w:u w:val="single"/>
          <w:lang w:eastAsia="en-US"/>
        </w:rPr>
        <w:t xml:space="preserve">/00) </w:t>
      </w:r>
      <w:r w:rsidRPr="00766358">
        <w:rPr>
          <w:rFonts w:eastAsia="Calibri"/>
          <w:b/>
          <w:iCs/>
          <w:color w:val="000000"/>
          <w:highlight w:val="white"/>
          <w:u w:val="single"/>
          <w:lang w:eastAsia="en-US"/>
        </w:rPr>
        <w:t>IVA</w:t>
      </w:r>
      <w:r w:rsidR="007F6300">
        <w:rPr>
          <w:rFonts w:eastAsia="Calibri"/>
          <w:b/>
          <w:iCs/>
          <w:color w:val="000000"/>
          <w:highlight w:val="white"/>
          <w:u w:val="single"/>
          <w:lang w:eastAsia="en-US"/>
        </w:rPr>
        <w:t xml:space="preserve"> inclusa</w:t>
      </w:r>
      <w:r w:rsidR="007F6300">
        <w:rPr>
          <w:rFonts w:eastAsia="Calibri"/>
          <w:b/>
          <w:iCs/>
          <w:color w:val="000000"/>
          <w:u w:val="single"/>
          <w:lang w:eastAsia="en-US"/>
        </w:rPr>
        <w:t>,</w:t>
      </w:r>
      <w:r w:rsidR="006676EE" w:rsidRPr="00766358">
        <w:rPr>
          <w:rFonts w:eastAsia="Calibri"/>
          <w:iCs/>
          <w:color w:val="000000"/>
          <w:lang w:eastAsia="en-US"/>
        </w:rPr>
        <w:t xml:space="preserve"> così risultante:</w:t>
      </w:r>
    </w:p>
    <w:p w:rsidR="006676EE" w:rsidRPr="00766358" w:rsidRDefault="006676EE" w:rsidP="009E292E">
      <w:pPr>
        <w:tabs>
          <w:tab w:val="left" w:pos="567"/>
          <w:tab w:val="left" w:pos="9639"/>
        </w:tabs>
        <w:jc w:val="both"/>
      </w:pPr>
      <w:r w:rsidRPr="00766358">
        <w:t>•</w:t>
      </w:r>
      <w:r w:rsidRPr="00766358">
        <w:tab/>
      </w:r>
      <w:r w:rsidR="007F6300">
        <w:rPr>
          <w:b/>
        </w:rPr>
        <w:t>Euro 12.000</w:t>
      </w:r>
      <w:r w:rsidRPr="00766358">
        <w:rPr>
          <w:b/>
        </w:rPr>
        <w:t>,00</w:t>
      </w:r>
      <w:r w:rsidR="00E23974">
        <w:rPr>
          <w:b/>
        </w:rPr>
        <w:t xml:space="preserve"> </w:t>
      </w:r>
      <w:r w:rsidR="007F4444">
        <w:t>per l’</w:t>
      </w:r>
      <w:r w:rsidR="007F4444" w:rsidRPr="004F40C1">
        <w:t>“Indagine sulle donne nelle medie e grandi imprese con l'obiettivo di elaborare, validare e sistematizzare i dati della relativa rilevazione”;</w:t>
      </w:r>
      <w:r w:rsidR="007F6300">
        <w:t xml:space="preserve"> </w:t>
      </w:r>
    </w:p>
    <w:p w:rsidR="006676EE" w:rsidRPr="00766358" w:rsidRDefault="006676EE" w:rsidP="009E292E">
      <w:pPr>
        <w:tabs>
          <w:tab w:val="left" w:pos="567"/>
          <w:tab w:val="left" w:pos="9639"/>
        </w:tabs>
        <w:jc w:val="both"/>
      </w:pPr>
      <w:r w:rsidRPr="00766358">
        <w:t>•</w:t>
      </w:r>
      <w:r w:rsidRPr="00766358">
        <w:tab/>
      </w:r>
      <w:r w:rsidR="006507A0">
        <w:rPr>
          <w:b/>
        </w:rPr>
        <w:t>Euro 18.256</w:t>
      </w:r>
      <w:r w:rsidR="007F6300">
        <w:rPr>
          <w:b/>
        </w:rPr>
        <w:t>,00</w:t>
      </w:r>
      <w:r w:rsidR="007F4444">
        <w:rPr>
          <w:b/>
        </w:rPr>
        <w:t xml:space="preserve"> </w:t>
      </w:r>
      <w:r w:rsidR="007F4444" w:rsidRPr="004F40C1">
        <w:t>per l’“Analisi del servizio civile mediante una indagine sui beneficiari volta a rilevare la valutazione soggettiva dell'esperienza svolta”</w:t>
      </w:r>
      <w:r w:rsidR="007F4444" w:rsidRPr="004F40C1">
        <w:rPr>
          <w:color w:val="000000" w:themeColor="text1"/>
        </w:rPr>
        <w:t>;</w:t>
      </w:r>
    </w:p>
    <w:p w:rsidR="00845756" w:rsidRPr="00766358" w:rsidRDefault="00845756" w:rsidP="007F6300">
      <w:pPr>
        <w:pStyle w:val="Default"/>
        <w:jc w:val="both"/>
        <w:rPr>
          <w:iCs/>
        </w:rPr>
      </w:pPr>
      <w:r w:rsidRPr="00766358">
        <w:rPr>
          <w:rFonts w:ascii="Times New Roman" w:eastAsia="Times New Roman" w:hAnsi="Times New Roman" w:cs="Times New Roman"/>
          <w:color w:val="00000A"/>
          <w:lang w:eastAsia="it-IT"/>
        </w:rPr>
        <w:t>Il corrispettivo è comprensivo di tutte le spese connesse alle prestazioni oggetto del servizio correlate</w:t>
      </w:r>
      <w:r w:rsidRPr="00766358">
        <w:rPr>
          <w:rFonts w:ascii="Times New Roman" w:hAnsi="Times New Roman" w:cs="Times New Roman"/>
        </w:rPr>
        <w:t xml:space="preserve"> al</w:t>
      </w:r>
      <w:r w:rsidR="00415106" w:rsidRPr="00766358">
        <w:rPr>
          <w:rFonts w:ascii="Times New Roman" w:hAnsi="Times New Roman" w:cs="Times New Roman"/>
        </w:rPr>
        <w:t>le</w:t>
      </w:r>
      <w:r w:rsidRPr="00766358">
        <w:rPr>
          <w:rFonts w:ascii="Times New Roman" w:hAnsi="Times New Roman" w:cs="Times New Roman"/>
        </w:rPr>
        <w:t xml:space="preserve"> suddett</w:t>
      </w:r>
      <w:r w:rsidR="00415106" w:rsidRPr="00766358">
        <w:rPr>
          <w:rFonts w:ascii="Times New Roman" w:hAnsi="Times New Roman" w:cs="Times New Roman"/>
        </w:rPr>
        <w:t>e</w:t>
      </w:r>
      <w:r w:rsidRPr="00766358">
        <w:rPr>
          <w:rFonts w:ascii="Times New Roman" w:hAnsi="Times New Roman" w:cs="Times New Roman"/>
        </w:rPr>
        <w:t xml:space="preserve"> attività</w:t>
      </w:r>
      <w:r w:rsidR="00415106" w:rsidRPr="00766358">
        <w:rPr>
          <w:rFonts w:ascii="Times New Roman" w:hAnsi="Times New Roman" w:cs="Times New Roman"/>
        </w:rPr>
        <w:t xml:space="preserve"> richiesta</w:t>
      </w:r>
      <w:r w:rsidRPr="00766358">
        <w:rPr>
          <w:rFonts w:ascii="Times New Roman" w:hAnsi="Times New Roman" w:cs="Times New Roman"/>
        </w:rPr>
        <w:t xml:space="preserve"> nel presente documento.</w:t>
      </w:r>
    </w:p>
    <w:p w:rsidR="006B3D73" w:rsidRDefault="00FD0445" w:rsidP="009E292E">
      <w:pPr>
        <w:pStyle w:val="Default"/>
        <w:jc w:val="both"/>
        <w:rPr>
          <w:rFonts w:ascii="Times New Roman" w:hAnsi="Times New Roman" w:cs="Times New Roman"/>
        </w:rPr>
      </w:pPr>
      <w:r w:rsidRPr="00766358">
        <w:rPr>
          <w:rFonts w:ascii="Times New Roman" w:hAnsi="Times New Roman" w:cs="Times New Roman"/>
        </w:rPr>
        <w:t xml:space="preserve">La fatturazione dovrà essere effettuata </w:t>
      </w:r>
      <w:r w:rsidR="00AE2C5E" w:rsidRPr="00766358">
        <w:rPr>
          <w:rFonts w:ascii="Times New Roman" w:hAnsi="Times New Roman" w:cs="Times New Roman"/>
        </w:rPr>
        <w:t>in modalità elettronica</w:t>
      </w:r>
      <w:r w:rsidR="006B3D73">
        <w:rPr>
          <w:rFonts w:ascii="Times New Roman" w:hAnsi="Times New Roman" w:cs="Times New Roman"/>
        </w:rPr>
        <w:t xml:space="preserve"> come segue:</w:t>
      </w:r>
    </w:p>
    <w:p w:rsidR="006B3D73" w:rsidRDefault="006B3D73" w:rsidP="009E292E">
      <w:pPr>
        <w:pStyle w:val="Default"/>
        <w:jc w:val="both"/>
        <w:rPr>
          <w:rFonts w:ascii="Times New Roman" w:hAnsi="Times New Roman" w:cs="Times New Roman"/>
        </w:rPr>
      </w:pPr>
      <w:r>
        <w:rPr>
          <w:rFonts w:ascii="Times New Roman" w:hAnsi="Times New Roman" w:cs="Times New Roman"/>
        </w:rPr>
        <w:t>- 30% in via anticipata all’inizio dell’esecuzione</w:t>
      </w:r>
      <w:r w:rsidR="00DF0BB4">
        <w:rPr>
          <w:rFonts w:ascii="Times New Roman" w:hAnsi="Times New Roman" w:cs="Times New Roman"/>
        </w:rPr>
        <w:t>,</w:t>
      </w:r>
      <w:r w:rsidR="00DF0BB4" w:rsidRPr="00DF0BB4">
        <w:rPr>
          <w:rFonts w:ascii="Garamond" w:eastAsia="Times New Roman" w:hAnsi="Garamond" w:cs="Times New Roman"/>
          <w:color w:val="00000A"/>
          <w:sz w:val="22"/>
          <w:szCs w:val="22"/>
          <w:lang w:eastAsia="it-IT"/>
        </w:rPr>
        <w:t xml:space="preserve"> </w:t>
      </w:r>
      <w:r w:rsidR="00DF0BB4" w:rsidRPr="00DF0BB4">
        <w:rPr>
          <w:rFonts w:ascii="Times New Roman" w:hAnsi="Times New Roman" w:cs="Times New Roman"/>
        </w:rPr>
        <w:t>contestualmente all’affidamento, per sostenere i costi iniziali correlati all’inizio delle attività affidate</w:t>
      </w:r>
      <w:r>
        <w:rPr>
          <w:rFonts w:ascii="Times New Roman" w:hAnsi="Times New Roman" w:cs="Times New Roman"/>
        </w:rPr>
        <w:t>;</w:t>
      </w:r>
    </w:p>
    <w:p w:rsidR="009E292E" w:rsidRPr="00766358" w:rsidRDefault="006B3D73" w:rsidP="009E292E">
      <w:pPr>
        <w:pStyle w:val="Default"/>
        <w:jc w:val="both"/>
        <w:rPr>
          <w:rFonts w:ascii="Times New Roman" w:hAnsi="Times New Roman" w:cs="Times New Roman"/>
        </w:rPr>
      </w:pPr>
      <w:r>
        <w:rPr>
          <w:rFonts w:ascii="Times New Roman" w:hAnsi="Times New Roman" w:cs="Times New Roman"/>
        </w:rPr>
        <w:t xml:space="preserve">- 70% </w:t>
      </w:r>
      <w:r w:rsidR="00CD69B9" w:rsidRPr="00766358">
        <w:rPr>
          <w:rFonts w:ascii="Times New Roman" w:hAnsi="Times New Roman" w:cs="Times New Roman"/>
        </w:rPr>
        <w:t>a</w:t>
      </w:r>
      <w:r>
        <w:rPr>
          <w:rFonts w:ascii="Times New Roman" w:hAnsi="Times New Roman" w:cs="Times New Roman"/>
        </w:rPr>
        <w:t xml:space="preserve"> conclusione delle prestazioni, a</w:t>
      </w:r>
      <w:r w:rsidR="00CD69B9" w:rsidRPr="00766358">
        <w:rPr>
          <w:rFonts w:ascii="Times New Roman" w:hAnsi="Times New Roman" w:cs="Times New Roman"/>
        </w:rPr>
        <w:t>d avvenuta consegna del report finale relativo</w:t>
      </w:r>
      <w:r w:rsidR="007F4444">
        <w:rPr>
          <w:rFonts w:ascii="Times New Roman" w:hAnsi="Times New Roman" w:cs="Times New Roman"/>
        </w:rPr>
        <w:t xml:space="preserve"> all’a</w:t>
      </w:r>
      <w:r w:rsidR="007F4444" w:rsidRPr="004F40C1">
        <w:rPr>
          <w:rFonts w:ascii="Times New Roman" w:eastAsia="Times New Roman" w:hAnsi="Times New Roman" w:cs="Times New Roman"/>
          <w:color w:val="00000A"/>
        </w:rPr>
        <w:t>nalisi del servizio civile mediante una indagine sui beneficiari volta a rilevare la valutazione soggettiva dell'esperienza svolta</w:t>
      </w:r>
      <w:r w:rsidR="00AE2C5E" w:rsidRPr="00766358">
        <w:rPr>
          <w:rFonts w:ascii="Times New Roman" w:hAnsi="Times New Roman" w:cs="Times New Roman"/>
        </w:rPr>
        <w:t xml:space="preserve">. </w:t>
      </w:r>
    </w:p>
    <w:p w:rsidR="00AE2C5E" w:rsidRPr="00766358" w:rsidRDefault="00AE2C5E" w:rsidP="00AE2C5E">
      <w:pPr>
        <w:pStyle w:val="Default"/>
        <w:jc w:val="both"/>
        <w:rPr>
          <w:rFonts w:ascii="Times New Roman" w:hAnsi="Times New Roman" w:cs="Times New Roman"/>
          <w:iCs/>
        </w:rPr>
      </w:pPr>
      <w:r w:rsidRPr="00766358">
        <w:rPr>
          <w:rFonts w:ascii="Times New Roman" w:hAnsi="Times New Roman" w:cs="Times New Roman"/>
          <w:iCs/>
        </w:rPr>
        <w:t>Nella fattura dovrà essere riportata la seguente dizione</w:t>
      </w:r>
      <w:r w:rsidR="00DF30F3">
        <w:rPr>
          <w:rFonts w:ascii="Times New Roman" w:hAnsi="Times New Roman" w:cs="Times New Roman"/>
          <w:iCs/>
        </w:rPr>
        <w:t xml:space="preserve"> </w:t>
      </w:r>
      <w:r w:rsidR="00E23974">
        <w:rPr>
          <w:rFonts w:ascii="Times New Roman" w:hAnsi="Times New Roman" w:cs="Times New Roman"/>
          <w:iCs/>
        </w:rPr>
        <w:t>“</w:t>
      </w:r>
      <w:r w:rsidR="00DF30F3" w:rsidRPr="00DF30F3">
        <w:rPr>
          <w:rFonts w:ascii="Times New Roman" w:hAnsi="Times New Roman" w:cs="Times New Roman"/>
          <w:iCs/>
        </w:rPr>
        <w:t>a) Indagine sulle donne nelle medie e grandi imprese con l'obiettivo di elaborare, validare e sistematizzare i dati della relativa rilevazione;</w:t>
      </w:r>
      <w:r w:rsidR="00DF30F3" w:rsidRPr="00DF30F3">
        <w:rPr>
          <w:rFonts w:ascii="Times New Roman" w:hAnsi="Times New Roman" w:cs="Times New Roman"/>
          <w:iCs/>
        </w:rPr>
        <w:br/>
        <w:t>b) Analisi del servizio civile mediante una indagine sui beneficiari volta a rilevare la valutazione soggettiva dell'esperienza svolta</w:t>
      </w:r>
      <w:r w:rsidR="00E23974">
        <w:rPr>
          <w:rFonts w:ascii="Times New Roman" w:hAnsi="Times New Roman" w:cs="Times New Roman"/>
          <w:iCs/>
        </w:rPr>
        <w:t>”</w:t>
      </w:r>
      <w:r w:rsidR="00DF30F3">
        <w:rPr>
          <w:rFonts w:ascii="Times New Roman" w:hAnsi="Times New Roman" w:cs="Times New Roman"/>
          <w:iCs/>
        </w:rPr>
        <w:t xml:space="preserve"> </w:t>
      </w:r>
      <w:r w:rsidRPr="00766358">
        <w:rPr>
          <w:rFonts w:ascii="Times New Roman" w:hAnsi="Times New Roman" w:cs="Times New Roman"/>
          <w:iCs/>
        </w:rPr>
        <w:t xml:space="preserve">e dovranno essere obbligatoriamente indicati i seguenti codici, identificativi </w:t>
      </w:r>
      <w:r w:rsidR="00DF30F3">
        <w:rPr>
          <w:rFonts w:ascii="Times New Roman" w:hAnsi="Times New Roman" w:cs="Times New Roman"/>
          <w:iCs/>
        </w:rPr>
        <w:t xml:space="preserve">delle attività </w:t>
      </w:r>
      <w:r w:rsidRPr="00766358">
        <w:rPr>
          <w:rFonts w:ascii="Times New Roman" w:hAnsi="Times New Roman" w:cs="Times New Roman"/>
          <w:iCs/>
        </w:rPr>
        <w:t>oggetto di affidamento:</w:t>
      </w:r>
    </w:p>
    <w:p w:rsidR="00AE2C5E" w:rsidRPr="00766358" w:rsidRDefault="00AE2C5E" w:rsidP="00AE2C5E">
      <w:pPr>
        <w:pStyle w:val="Default"/>
        <w:jc w:val="both"/>
        <w:rPr>
          <w:rFonts w:ascii="Times New Roman" w:hAnsi="Times New Roman" w:cs="Times New Roman"/>
          <w:iCs/>
        </w:rPr>
      </w:pPr>
    </w:p>
    <w:p w:rsidR="00AE2C5E" w:rsidRPr="00766358" w:rsidRDefault="00AE2C5E" w:rsidP="00AE2C5E">
      <w:pPr>
        <w:pStyle w:val="Default"/>
        <w:jc w:val="center"/>
        <w:rPr>
          <w:rFonts w:ascii="Times New Roman" w:hAnsi="Times New Roman" w:cs="Times New Roman"/>
          <w:b/>
          <w:iCs/>
        </w:rPr>
      </w:pPr>
      <w:r w:rsidRPr="00766358">
        <w:rPr>
          <w:rFonts w:ascii="Times New Roman" w:hAnsi="Times New Roman" w:cs="Times New Roman"/>
          <w:b/>
          <w:iCs/>
        </w:rPr>
        <w:t>codice CIG:</w:t>
      </w:r>
      <w:r w:rsidR="005472A8" w:rsidRPr="005472A8">
        <w:rPr>
          <w:rFonts w:ascii="Times New Roman" w:eastAsia="Times New Roman" w:hAnsi="Times New Roman" w:cs="Times New Roman"/>
          <w:b/>
          <w:color w:val="00000A"/>
        </w:rPr>
        <w:t xml:space="preserve"> </w:t>
      </w:r>
      <w:r w:rsidR="006507A0" w:rsidRPr="006507A0">
        <w:rPr>
          <w:rFonts w:ascii="Times New Roman" w:eastAsia="Times New Roman" w:hAnsi="Times New Roman" w:cs="Times New Roman"/>
          <w:b/>
          <w:bCs/>
          <w:color w:val="00000A"/>
        </w:rPr>
        <w:t>Z7A2881F5F</w:t>
      </w:r>
      <w:r w:rsidRPr="00766358">
        <w:rPr>
          <w:rFonts w:ascii="Times New Roman" w:hAnsi="Times New Roman" w:cs="Times New Roman"/>
          <w:b/>
          <w:iCs/>
        </w:rPr>
        <w:t xml:space="preserve"> - codice CUP: D11C17000680006</w:t>
      </w:r>
    </w:p>
    <w:p w:rsidR="00AE2C5E" w:rsidRPr="00417D13" w:rsidRDefault="00AE2C5E" w:rsidP="00AE2C5E">
      <w:pPr>
        <w:pStyle w:val="Default"/>
        <w:jc w:val="both"/>
        <w:rPr>
          <w:rFonts w:ascii="Times New Roman" w:hAnsi="Times New Roman" w:cs="Times New Roman"/>
          <w:i/>
          <w:iCs/>
          <w:sz w:val="20"/>
          <w:szCs w:val="20"/>
        </w:rPr>
      </w:pPr>
      <w:r w:rsidRPr="00766358">
        <w:rPr>
          <w:rFonts w:ascii="Times New Roman" w:hAnsi="Times New Roman" w:cs="Times New Roman"/>
          <w:iCs/>
        </w:rPr>
        <w:tab/>
      </w:r>
      <w:r w:rsidRPr="00766358">
        <w:rPr>
          <w:rFonts w:ascii="Times New Roman" w:hAnsi="Times New Roman" w:cs="Times New Roman"/>
          <w:iCs/>
        </w:rPr>
        <w:tab/>
      </w:r>
      <w:r w:rsidRPr="00766358">
        <w:rPr>
          <w:rFonts w:ascii="Times New Roman" w:hAnsi="Times New Roman" w:cs="Times New Roman"/>
          <w:iCs/>
        </w:rPr>
        <w:tab/>
      </w:r>
      <w:r w:rsidRPr="00766358">
        <w:rPr>
          <w:rFonts w:ascii="Times New Roman" w:hAnsi="Times New Roman" w:cs="Times New Roman"/>
          <w:iCs/>
        </w:rPr>
        <w:tab/>
      </w:r>
      <w:r w:rsidRPr="00766358">
        <w:rPr>
          <w:rFonts w:ascii="Times New Roman" w:hAnsi="Times New Roman" w:cs="Times New Roman"/>
          <w:iCs/>
        </w:rPr>
        <w:tab/>
        <w:t xml:space="preserve">           </w:t>
      </w:r>
      <w:r w:rsidRPr="00766358">
        <w:rPr>
          <w:rFonts w:ascii="Times New Roman" w:hAnsi="Times New Roman" w:cs="Times New Roman"/>
          <w:iCs/>
        </w:rPr>
        <w:tab/>
      </w:r>
      <w:r w:rsidRPr="00417D13">
        <w:rPr>
          <w:rFonts w:ascii="Times New Roman" w:hAnsi="Times New Roman" w:cs="Times New Roman"/>
          <w:i/>
          <w:iCs/>
          <w:sz w:val="20"/>
          <w:szCs w:val="20"/>
        </w:rPr>
        <w:t xml:space="preserve">         (per attività finanziate dal fondo europeo FSE)</w:t>
      </w:r>
    </w:p>
    <w:p w:rsidR="00AE2C5E" w:rsidRPr="00417D13" w:rsidRDefault="00AE2C5E" w:rsidP="009E292E">
      <w:pPr>
        <w:jc w:val="both"/>
        <w:rPr>
          <w:i/>
          <w:sz w:val="20"/>
          <w:szCs w:val="20"/>
        </w:rPr>
      </w:pPr>
    </w:p>
    <w:p w:rsidR="009E292E" w:rsidRPr="00766358" w:rsidRDefault="009E292E" w:rsidP="009E292E">
      <w:pPr>
        <w:jc w:val="both"/>
        <w:rPr>
          <w:bCs/>
        </w:rPr>
      </w:pPr>
      <w:r w:rsidRPr="00766358">
        <w:t xml:space="preserve">La fattura da emettere in modalità elettronica, intestata ad IRPET - Istituto Regionale per la Programmazione Economica della Toscana, via Pietro </w:t>
      </w:r>
      <w:proofErr w:type="spellStart"/>
      <w:r w:rsidRPr="00766358">
        <w:t>Dazzi</w:t>
      </w:r>
      <w:proofErr w:type="spellEnd"/>
      <w:r w:rsidRPr="00766358">
        <w:t xml:space="preserve"> n. 1 - 50141 Firenze, C.F./</w:t>
      </w:r>
      <w:proofErr w:type="spellStart"/>
      <w:r w:rsidRPr="00766358">
        <w:t>P.IVA</w:t>
      </w:r>
      <w:proofErr w:type="spellEnd"/>
      <w:r w:rsidRPr="00766358">
        <w:t xml:space="preserve"> 04355350481, Codice Univoco Ufficio </w:t>
      </w:r>
      <w:r w:rsidRPr="00766358">
        <w:rPr>
          <w:b/>
        </w:rPr>
        <w:t>(CUU)</w:t>
      </w:r>
      <w:r w:rsidRPr="00766358">
        <w:t>:</w:t>
      </w:r>
      <w:r w:rsidRPr="00766358">
        <w:rPr>
          <w:b/>
        </w:rPr>
        <w:t xml:space="preserve"> UFYD93</w:t>
      </w:r>
      <w:r w:rsidRPr="00766358">
        <w:t xml:space="preserve">, deve essere inviata esclusivamente tramite i canali previsti dalla </w:t>
      </w:r>
      <w:proofErr w:type="spellStart"/>
      <w:r w:rsidRPr="00766358">
        <w:t>FatturaPA</w:t>
      </w:r>
      <w:proofErr w:type="spellEnd"/>
      <w:r w:rsidRPr="00766358">
        <w:t xml:space="preserve">, con le specifiche previste dal D.M. n. 55 del 03/04/2013 “Regolamento in materia di emissione, trasmissione e ricevimento della fattura elettronica”, </w:t>
      </w:r>
      <w:r w:rsidR="00FD0445" w:rsidRPr="00766358">
        <w:t>con l’indicazione del codice CIG e del codice CUP, sopra riportati, relativi</w:t>
      </w:r>
      <w:r w:rsidRPr="00766358">
        <w:rPr>
          <w:color w:val="000000" w:themeColor="text1"/>
        </w:rPr>
        <w:t xml:space="preserve"> all</w:t>
      </w:r>
      <w:r w:rsidR="00E23974">
        <w:rPr>
          <w:color w:val="000000" w:themeColor="text1"/>
        </w:rPr>
        <w:t>e attività</w:t>
      </w:r>
      <w:r w:rsidRPr="00766358">
        <w:rPr>
          <w:color w:val="000000" w:themeColor="text1"/>
        </w:rPr>
        <w:t xml:space="preserve"> </w:t>
      </w:r>
      <w:r w:rsidRPr="00766358">
        <w:t>cui la prestazione contr</w:t>
      </w:r>
      <w:r w:rsidRPr="00766358">
        <w:rPr>
          <w:color w:val="000000" w:themeColor="text1"/>
        </w:rPr>
        <w:t>attuale è riferita.</w:t>
      </w:r>
    </w:p>
    <w:p w:rsidR="00FD0445" w:rsidRPr="00766358" w:rsidRDefault="00FD0445" w:rsidP="00FD0445">
      <w:pPr>
        <w:tabs>
          <w:tab w:val="left" w:pos="0"/>
        </w:tabs>
        <w:jc w:val="both"/>
        <w:rPr>
          <w:bCs/>
        </w:rPr>
      </w:pPr>
      <w:r w:rsidRPr="00766358">
        <w:rPr>
          <w:b/>
          <w:bCs/>
        </w:rPr>
        <w:t>Si rende noto che IRPET è soggetto all’applicazione del regime dello "</w:t>
      </w:r>
      <w:proofErr w:type="spellStart"/>
      <w:r w:rsidRPr="00766358">
        <w:rPr>
          <w:b/>
          <w:bCs/>
        </w:rPr>
        <w:t>Split</w:t>
      </w:r>
      <w:proofErr w:type="spellEnd"/>
      <w:r w:rsidRPr="00766358">
        <w:rPr>
          <w:b/>
          <w:bCs/>
        </w:rPr>
        <w:t xml:space="preserve"> </w:t>
      </w:r>
      <w:proofErr w:type="spellStart"/>
      <w:r w:rsidRPr="00766358">
        <w:rPr>
          <w:b/>
          <w:bCs/>
        </w:rPr>
        <w:t>payment</w:t>
      </w:r>
      <w:proofErr w:type="spellEnd"/>
      <w:r w:rsidRPr="00766358">
        <w:rPr>
          <w:b/>
          <w:bCs/>
        </w:rPr>
        <w:t>".</w:t>
      </w:r>
      <w:r w:rsidRPr="00766358">
        <w:rPr>
          <w:bCs/>
        </w:rPr>
        <w:t xml:space="preserve"> Le modalità di emissione e di trasmissione della fattura elettronica, nonché le specifiche indicazioni relative al regime di “</w:t>
      </w:r>
      <w:proofErr w:type="spellStart"/>
      <w:r w:rsidRPr="00766358">
        <w:rPr>
          <w:bCs/>
        </w:rPr>
        <w:t>Split</w:t>
      </w:r>
      <w:proofErr w:type="spellEnd"/>
      <w:r w:rsidRPr="00766358">
        <w:rPr>
          <w:bCs/>
        </w:rPr>
        <w:t xml:space="preserve"> </w:t>
      </w:r>
      <w:proofErr w:type="spellStart"/>
      <w:r w:rsidRPr="00766358">
        <w:rPr>
          <w:bCs/>
        </w:rPr>
        <w:t>payment</w:t>
      </w:r>
      <w:proofErr w:type="spellEnd"/>
      <w:r w:rsidRPr="00766358">
        <w:rPr>
          <w:bCs/>
        </w:rPr>
        <w:t>”, sono consultabili sul sito istituzionale dell’IRPET nella sezione “Profilo del committente” (http://www.irpet.it/profilo-del-committente-appalti-e-forniture).</w:t>
      </w:r>
    </w:p>
    <w:p w:rsidR="00CB4034" w:rsidRDefault="00350588" w:rsidP="00FD0445">
      <w:pPr>
        <w:tabs>
          <w:tab w:val="left" w:pos="0"/>
        </w:tabs>
        <w:jc w:val="both"/>
        <w:rPr>
          <w:iCs/>
        </w:rPr>
      </w:pPr>
      <w:r>
        <w:rPr>
          <w:bCs/>
        </w:rPr>
        <w:t>La fattura sarà pagata</w:t>
      </w:r>
      <w:r w:rsidR="00FD0445" w:rsidRPr="00766358">
        <w:rPr>
          <w:bCs/>
        </w:rPr>
        <w:t xml:space="preserve"> </w:t>
      </w:r>
      <w:r w:rsidR="00AE2C5E" w:rsidRPr="00766358">
        <w:rPr>
          <w:iCs/>
        </w:rPr>
        <w:t xml:space="preserve">dopo che il Responsabile </w:t>
      </w:r>
      <w:r w:rsidR="00FD0445" w:rsidRPr="00766358">
        <w:rPr>
          <w:iCs/>
        </w:rPr>
        <w:t>del contratto</w:t>
      </w:r>
      <w:r w:rsidR="00AE2C5E" w:rsidRPr="00766358">
        <w:rPr>
          <w:iCs/>
        </w:rPr>
        <w:t xml:space="preserve"> abbia accertato che la relativa prestazione è stata effettuata, in termini di quantità e qualità, nel rispetto delle prescrizioni previste nel presente documento e negli altri documenti ivi richiamati.</w:t>
      </w:r>
    </w:p>
    <w:p w:rsidR="006B3D73" w:rsidRPr="006B3D73" w:rsidRDefault="006B3D73" w:rsidP="006B3D73">
      <w:pPr>
        <w:tabs>
          <w:tab w:val="left" w:pos="0"/>
        </w:tabs>
        <w:jc w:val="both"/>
      </w:pPr>
      <w:r w:rsidRPr="006B3D73">
        <w:t xml:space="preserve">Si fa presente inoltre che ai fini della liquidazione e del pagamento del saldo del corrispettivo, in quanto attività finanziata con risorse a valere su fondi strutturali europei, </w:t>
      </w:r>
      <w:r w:rsidRPr="006B3D73">
        <w:rPr>
          <w:b/>
          <w:u w:val="single"/>
        </w:rPr>
        <w:t>la fattura dovrà essere accompagnata da una relazione sulle specifiche attività svolte dall</w:t>
      </w:r>
      <w:r>
        <w:rPr>
          <w:b/>
          <w:u w:val="single"/>
        </w:rPr>
        <w:t>a Società sottoscritta</w:t>
      </w:r>
      <w:r w:rsidRPr="006B3D73">
        <w:rPr>
          <w:b/>
          <w:u w:val="single"/>
        </w:rPr>
        <w:t xml:space="preserve"> dal legale rappresentante</w:t>
      </w:r>
      <w:r>
        <w:t>. Tale relazione dovrà essere trasmessa</w:t>
      </w:r>
      <w:r w:rsidRPr="006B3D73">
        <w:t xml:space="preserve"> tramite posta elettronica certificata all’indirizzo: </w:t>
      </w:r>
    </w:p>
    <w:p w:rsidR="006B3D73" w:rsidRPr="006B3D73" w:rsidRDefault="006B3D73" w:rsidP="006B3D73">
      <w:pPr>
        <w:tabs>
          <w:tab w:val="left" w:pos="0"/>
        </w:tabs>
        <w:jc w:val="center"/>
      </w:pPr>
      <w:r w:rsidRPr="006B3D73">
        <w:t>protocollo.irpet@postacert.toscana.it</w:t>
      </w:r>
    </w:p>
    <w:p w:rsidR="006B3D73" w:rsidRPr="00766358" w:rsidRDefault="006B3D73" w:rsidP="00FD0445">
      <w:pPr>
        <w:tabs>
          <w:tab w:val="left" w:pos="0"/>
        </w:tabs>
        <w:jc w:val="both"/>
      </w:pPr>
      <w:r w:rsidRPr="006B3D73">
        <w:lastRenderedPageBreak/>
        <w:t>contestualmente all’invio della fattura secondo le modalità informatiche di seguito descritte.</w:t>
      </w:r>
    </w:p>
    <w:p w:rsidR="00845756" w:rsidRPr="00766358" w:rsidRDefault="00845756" w:rsidP="00822EB7">
      <w:pPr>
        <w:pStyle w:val="Default"/>
        <w:jc w:val="both"/>
        <w:rPr>
          <w:rFonts w:ascii="Times New Roman" w:hAnsi="Times New Roman" w:cs="Times New Roman"/>
          <w:color w:val="00000A"/>
        </w:rPr>
      </w:pPr>
      <w:r w:rsidRPr="00766358">
        <w:rPr>
          <w:rFonts w:ascii="Times New Roman" w:hAnsi="Times New Roman" w:cs="Times New Roman"/>
        </w:rPr>
        <w:t>Il pagamento verrà eseguito</w:t>
      </w:r>
      <w:r w:rsidRPr="00766358">
        <w:rPr>
          <w:rFonts w:ascii="Times New Roman" w:hAnsi="Times New Roman" w:cs="Times New Roman"/>
          <w:color w:val="00000A"/>
        </w:rPr>
        <w:t xml:space="preserve"> a mezzo bonifico bancario sul conto corrente comunicato in sede di presentazione dell’offerta, </w:t>
      </w:r>
      <w:r w:rsidRPr="00766358">
        <w:rPr>
          <w:rFonts w:ascii="Times New Roman" w:hAnsi="Times New Roman" w:cs="Times New Roman"/>
          <w:color w:val="00000A"/>
          <w:u w:val="single"/>
        </w:rPr>
        <w:t>nel termine di 30 giorni dalla data di ricevimento della fattura</w:t>
      </w:r>
      <w:r w:rsidRPr="00766358">
        <w:rPr>
          <w:rFonts w:ascii="Times New Roman" w:hAnsi="Times New Roman" w:cs="Times New Roman"/>
          <w:b/>
          <w:color w:val="00000A"/>
        </w:rPr>
        <w:t xml:space="preserve"> </w:t>
      </w:r>
      <w:r w:rsidRPr="00766358">
        <w:rPr>
          <w:rFonts w:ascii="Times New Roman" w:hAnsi="Times New Roman" w:cs="Times New Roman"/>
          <w:color w:val="00000A"/>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766358" w:rsidRDefault="000630BF" w:rsidP="00822EB7">
      <w:pPr>
        <w:pStyle w:val="Default"/>
        <w:jc w:val="both"/>
        <w:rPr>
          <w:rFonts w:ascii="Times New Roman" w:hAnsi="Times New Roman" w:cs="Times New Roman"/>
          <w:color w:val="00000A"/>
        </w:rPr>
      </w:pPr>
    </w:p>
    <w:p w:rsidR="00845756" w:rsidRPr="00766358" w:rsidRDefault="00822EB7" w:rsidP="00822EB7">
      <w:pPr>
        <w:pStyle w:val="Default"/>
        <w:jc w:val="both"/>
        <w:rPr>
          <w:rFonts w:ascii="Times New Roman" w:hAnsi="Times New Roman" w:cs="Times New Roman"/>
        </w:rPr>
      </w:pPr>
      <w:r w:rsidRPr="00766358">
        <w:rPr>
          <w:rFonts w:ascii="Times New Roman" w:hAnsi="Times New Roman" w:cs="Times New Roman"/>
          <w:color w:val="00000A"/>
        </w:rPr>
        <w:t>Re</w:t>
      </w:r>
      <w:r w:rsidR="00845756" w:rsidRPr="00766358">
        <w:rPr>
          <w:rFonts w:ascii="Times New Roman" w:hAnsi="Times New Roman" w:cs="Times New Roman"/>
          <w:color w:val="00000A"/>
        </w:rPr>
        <w:t xml:space="preserve">lativamente alla liquidazione ed al pagamento del corrispettivo, per tutto quanto non espressamente riportato nella presente lettera, si richiamano le modalità stabilite agli articoli 8 e 9 </w:t>
      </w:r>
      <w:r w:rsidR="00845756" w:rsidRPr="00766358">
        <w:rPr>
          <w:rFonts w:ascii="Times New Roman" w:hAnsi="Times New Roman" w:cs="Times New Roman"/>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766358" w:rsidRPr="00766358" w:rsidRDefault="00766358" w:rsidP="00822EB7">
      <w:pPr>
        <w:pStyle w:val="Default"/>
        <w:jc w:val="both"/>
        <w:rPr>
          <w:rFonts w:ascii="Times New Roman" w:hAnsi="Times New Roman" w:cs="Times New Roman"/>
        </w:rPr>
      </w:pPr>
    </w:p>
    <w:p w:rsidR="00766358" w:rsidRPr="00766358" w:rsidRDefault="00766358" w:rsidP="00766358">
      <w:pPr>
        <w:pStyle w:val="Default"/>
        <w:jc w:val="both"/>
        <w:rPr>
          <w:rFonts w:ascii="Times New Roman" w:hAnsi="Times New Roman" w:cs="Times New Roman"/>
        </w:rPr>
      </w:pPr>
      <w:r w:rsidRPr="00766358">
        <w:rPr>
          <w:rFonts w:ascii="Times New Roman" w:hAnsi="Times New Roman" w:cs="Times New Roman"/>
        </w:rPr>
        <w:t>In relazione al trattamento di dati personali relativi a persone fisiche, correlato all’esecuzione delle prestazioni da parte dell’Affidatario, si richiede di restituire tramite PEC al seguente indirizzo</w:t>
      </w:r>
    </w:p>
    <w:p w:rsidR="00766358" w:rsidRPr="00766358" w:rsidRDefault="00766358" w:rsidP="001139C3">
      <w:pPr>
        <w:pStyle w:val="Default"/>
        <w:jc w:val="center"/>
        <w:rPr>
          <w:rFonts w:ascii="Times New Roman" w:hAnsi="Times New Roman" w:cs="Times New Roman"/>
        </w:rPr>
      </w:pPr>
      <w:r w:rsidRPr="00766358">
        <w:rPr>
          <w:rFonts w:ascii="Times New Roman" w:hAnsi="Times New Roman" w:cs="Times New Roman"/>
        </w:rPr>
        <w:t>protocollo.irpet@postacert.toscana.it</w:t>
      </w:r>
    </w:p>
    <w:p w:rsidR="00766358" w:rsidRPr="00766358" w:rsidRDefault="00766358" w:rsidP="00766358">
      <w:pPr>
        <w:pStyle w:val="Default"/>
        <w:jc w:val="both"/>
        <w:rPr>
          <w:rFonts w:ascii="Times New Roman" w:hAnsi="Times New Roman" w:cs="Times New Roman"/>
        </w:rPr>
      </w:pPr>
      <w:r w:rsidRPr="00766358">
        <w:rPr>
          <w:rFonts w:ascii="Times New Roman" w:hAnsi="Times New Roman" w:cs="Times New Roman"/>
        </w:rPr>
        <w:t>il documento “</w:t>
      </w:r>
      <w:r w:rsidR="00D83044">
        <w:rPr>
          <w:rFonts w:ascii="Times New Roman" w:hAnsi="Times New Roman" w:cs="Times New Roman"/>
        </w:rPr>
        <w:t xml:space="preserve">Accordo Data </w:t>
      </w:r>
      <w:proofErr w:type="spellStart"/>
      <w:r w:rsidR="00D83044">
        <w:rPr>
          <w:rFonts w:ascii="Times New Roman" w:hAnsi="Times New Roman" w:cs="Times New Roman"/>
        </w:rPr>
        <w:t>Protection</w:t>
      </w:r>
      <w:proofErr w:type="spellEnd"/>
      <w:r w:rsidR="00D83044">
        <w:rPr>
          <w:rFonts w:ascii="Times New Roman" w:hAnsi="Times New Roman" w:cs="Times New Roman"/>
        </w:rPr>
        <w:t xml:space="preserve"> fra Titolare e Responsabile</w:t>
      </w:r>
      <w:r w:rsidRPr="00766358">
        <w:rPr>
          <w:rFonts w:ascii="Times New Roman" w:hAnsi="Times New Roman" w:cs="Times New Roman"/>
        </w:rPr>
        <w:t>”, allegato ‘A’ alla presente, controfirmato digitalmente.</w:t>
      </w:r>
    </w:p>
    <w:p w:rsidR="00845756" w:rsidRPr="00766358" w:rsidRDefault="00845756" w:rsidP="00845756">
      <w:pPr>
        <w:pStyle w:val="Default"/>
        <w:jc w:val="both"/>
        <w:rPr>
          <w:rFonts w:ascii="Times New Roman" w:hAnsi="Times New Roman" w:cs="Times New Roman"/>
        </w:rPr>
      </w:pPr>
    </w:p>
    <w:p w:rsidR="00845756" w:rsidRPr="00766358" w:rsidRDefault="00845756" w:rsidP="00845756">
      <w:pPr>
        <w:pStyle w:val="Default"/>
        <w:jc w:val="both"/>
        <w:rPr>
          <w:rFonts w:ascii="Times New Roman" w:hAnsi="Times New Roman" w:cs="Times New Roman"/>
        </w:rPr>
      </w:pPr>
      <w:r w:rsidRPr="00766358">
        <w:rPr>
          <w:rFonts w:ascii="Times New Roman" w:hAnsi="Times New Roman" w:cs="Times New Roman"/>
        </w:rPr>
        <w:t>Dist</w:t>
      </w:r>
      <w:r w:rsidR="00822EB7" w:rsidRPr="00766358">
        <w:rPr>
          <w:rFonts w:ascii="Times New Roman" w:hAnsi="Times New Roman" w:cs="Times New Roman"/>
        </w:rPr>
        <w:t>inti saluti</w:t>
      </w:r>
    </w:p>
    <w:p w:rsidR="00845756" w:rsidRPr="00766358" w:rsidRDefault="00845756" w:rsidP="00845756">
      <w:pPr>
        <w:tabs>
          <w:tab w:val="left" w:pos="567"/>
          <w:tab w:val="left" w:pos="9639"/>
        </w:tabs>
        <w:jc w:val="both"/>
        <w:rPr>
          <w:rFonts w:eastAsia="Calibri"/>
          <w:iCs/>
          <w:color w:val="000000"/>
          <w:lang w:eastAsia="en-US"/>
        </w:rPr>
      </w:pPr>
    </w:p>
    <w:p w:rsidR="00A35309" w:rsidRPr="00766358" w:rsidRDefault="00A35309">
      <w:pPr>
        <w:pStyle w:val="Default"/>
        <w:rPr>
          <w:rFonts w:ascii="Times New Roman" w:hAnsi="Times New Roman" w:cs="Times New Roman"/>
        </w:rPr>
      </w:pPr>
    </w:p>
    <w:p w:rsidR="00A35309" w:rsidRPr="00766358" w:rsidRDefault="00606723" w:rsidP="00766358">
      <w:pPr>
        <w:pStyle w:val="Default"/>
        <w:ind w:left="5103"/>
        <w:jc w:val="right"/>
        <w:rPr>
          <w:rFonts w:ascii="Times New Roman" w:hAnsi="Times New Roman" w:cs="Times New Roman"/>
        </w:rPr>
      </w:pPr>
      <w:r w:rsidRPr="00766358">
        <w:rPr>
          <w:rFonts w:ascii="Times New Roman" w:hAnsi="Times New Roman" w:cs="Times New Roman"/>
        </w:rPr>
        <w:t>Il Dirigente responsabile del contratto</w:t>
      </w:r>
    </w:p>
    <w:p w:rsidR="00A35309" w:rsidRPr="00766358" w:rsidRDefault="00822EB7" w:rsidP="00766358">
      <w:pPr>
        <w:pStyle w:val="Default"/>
        <w:ind w:left="5103"/>
        <w:jc w:val="right"/>
        <w:rPr>
          <w:rFonts w:ascii="Times New Roman" w:hAnsi="Times New Roman" w:cs="Times New Roman"/>
        </w:rPr>
      </w:pPr>
      <w:r w:rsidRPr="00766358">
        <w:rPr>
          <w:rFonts w:ascii="Times New Roman" w:hAnsi="Times New Roman" w:cs="Times New Roman"/>
        </w:rPr>
        <w:tab/>
      </w:r>
      <w:r w:rsidR="000630BF" w:rsidRPr="00766358">
        <w:rPr>
          <w:rFonts w:ascii="Times New Roman" w:hAnsi="Times New Roman" w:cs="Times New Roman"/>
        </w:rPr>
        <w:t>Dott.</w:t>
      </w:r>
      <w:r w:rsidR="00202C59" w:rsidRPr="00766358">
        <w:rPr>
          <w:rFonts w:ascii="Times New Roman" w:hAnsi="Times New Roman" w:cs="Times New Roman"/>
        </w:rPr>
        <w:t xml:space="preserve"> Nicola </w:t>
      </w:r>
      <w:proofErr w:type="spellStart"/>
      <w:r w:rsidR="00202C59" w:rsidRPr="00766358">
        <w:rPr>
          <w:rFonts w:ascii="Times New Roman" w:hAnsi="Times New Roman" w:cs="Times New Roman"/>
        </w:rPr>
        <w:t>Sciclone</w:t>
      </w:r>
      <w:proofErr w:type="spellEnd"/>
    </w:p>
    <w:p w:rsidR="00766358" w:rsidRPr="00766358" w:rsidRDefault="00766358" w:rsidP="00766358">
      <w:pPr>
        <w:pStyle w:val="Default"/>
        <w:ind w:left="5103"/>
        <w:jc w:val="right"/>
        <w:rPr>
          <w:rFonts w:ascii="Times New Roman" w:hAnsi="Times New Roman" w:cs="Times New Roman"/>
          <w:i/>
        </w:rPr>
      </w:pPr>
      <w:r w:rsidRPr="00766358">
        <w:rPr>
          <w:rFonts w:ascii="Times New Roman" w:hAnsi="Times New Roman" w:cs="Times New Roman"/>
          <w:i/>
        </w:rPr>
        <w:t>firmato digitalmente (*)</w:t>
      </w: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766358" w:rsidRDefault="00766358" w:rsidP="00766358">
      <w:pPr>
        <w:pStyle w:val="Default"/>
        <w:ind w:left="5103"/>
        <w:jc w:val="right"/>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9545F3" w:rsidRDefault="009545F3"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6507A0" w:rsidRDefault="006507A0" w:rsidP="00766358">
      <w:pPr>
        <w:pStyle w:val="Default"/>
        <w:jc w:val="both"/>
        <w:rPr>
          <w:rFonts w:ascii="Times New Roman" w:hAnsi="Times New Roman" w:cs="Times New Roman"/>
          <w:sz w:val="22"/>
          <w:szCs w:val="22"/>
        </w:rPr>
      </w:pPr>
    </w:p>
    <w:p w:rsidR="00845756" w:rsidRPr="006507A0" w:rsidRDefault="00766358" w:rsidP="006507A0">
      <w:pPr>
        <w:pStyle w:val="Default"/>
        <w:jc w:val="both"/>
        <w:rPr>
          <w:rFonts w:ascii="Times New Roman" w:hAnsi="Times New Roman" w:cs="Times New Roman"/>
          <w:sz w:val="22"/>
          <w:szCs w:val="22"/>
        </w:rPr>
      </w:pPr>
      <w:r w:rsidRPr="00766358">
        <w:rPr>
          <w:rFonts w:ascii="Times New Roman" w:hAnsi="Times New Roman" w:cs="Times New Roman"/>
          <w:sz w:val="22"/>
          <w:szCs w:val="22"/>
        </w:rPr>
        <w:t xml:space="preserve"> (*) “</w:t>
      </w:r>
      <w:r w:rsidRPr="00766358">
        <w:rPr>
          <w:rFonts w:ascii="Times New Roman" w:hAnsi="Times New Roman" w:cs="Times New Roman"/>
          <w:sz w:val="18"/>
          <w:szCs w:val="18"/>
        </w:rPr>
        <w:t xml:space="preserve">Documento informatico sottoscritto con firma digitale ai sensi del T.U. 445/2000 e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82/2005. Nella copia analogica la sottoscrizione con firma autografa è sostituita dall’indicazione a stampa del nominativo del soggetto responsabile secondo le disposizioni di cui all’art. 3 del </w:t>
      </w:r>
      <w:proofErr w:type="spellStart"/>
      <w:r w:rsidRPr="00766358">
        <w:rPr>
          <w:rFonts w:ascii="Times New Roman" w:hAnsi="Times New Roman" w:cs="Times New Roman"/>
          <w:sz w:val="18"/>
          <w:szCs w:val="18"/>
        </w:rPr>
        <w:t>D.Lgs.</w:t>
      </w:r>
      <w:proofErr w:type="spellEnd"/>
      <w:r w:rsidRPr="00766358">
        <w:rPr>
          <w:rFonts w:ascii="Times New Roman" w:hAnsi="Times New Roman" w:cs="Times New Roman"/>
          <w:sz w:val="18"/>
          <w:szCs w:val="18"/>
        </w:rPr>
        <w:t xml:space="preserve"> n. 39/1993</w:t>
      </w:r>
      <w:r w:rsidRPr="00766358">
        <w:rPr>
          <w:rFonts w:ascii="Times New Roman" w:hAnsi="Times New Roman" w:cs="Times New Roman"/>
          <w:sz w:val="22"/>
          <w:szCs w:val="22"/>
        </w:rPr>
        <w:t>.”</w:t>
      </w:r>
    </w:p>
    <w:sectPr w:rsidR="00845756" w:rsidRPr="006507A0" w:rsidSect="00FB273C">
      <w:footerReference w:type="default" r:id="rId9"/>
      <w:pgSz w:w="11906" w:h="16838" w:code="9"/>
      <w:pgMar w:top="1134" w:right="851" w:bottom="1701" w:left="851" w:header="0" w:footer="709"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28B" w:rsidRDefault="0066328B" w:rsidP="00A35309">
      <w:r>
        <w:separator/>
      </w:r>
    </w:p>
  </w:endnote>
  <w:endnote w:type="continuationSeparator" w:id="0">
    <w:p w:rsidR="0066328B" w:rsidRDefault="0066328B"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756" w:rsidRPr="00D51387" w:rsidRDefault="00845756">
    <w:pPr>
      <w:tabs>
        <w:tab w:val="left" w:pos="1985"/>
        <w:tab w:val="left" w:pos="3969"/>
      </w:tabs>
      <w:rPr>
        <w:rFonts w:ascii="Constantia" w:eastAsia="Times" w:hAnsi="Constantia"/>
        <w:sz w:val="20"/>
        <w:szCs w:val="20"/>
      </w:rPr>
    </w:pPr>
    <w:r w:rsidRPr="00D51387">
      <w:rPr>
        <w:rFonts w:ascii="Constantia" w:eastAsia="Times" w:hAnsi="Constantia"/>
        <w:sz w:val="20"/>
        <w:szCs w:val="20"/>
      </w:rPr>
      <w:t xml:space="preserve">IRPET - Istituto regionale per la programmazione economica della Toscana </w:t>
    </w:r>
  </w:p>
  <w:p w:rsidR="00845756" w:rsidRPr="00D51387" w:rsidRDefault="001B5CDF">
    <w:pPr>
      <w:tabs>
        <w:tab w:val="left" w:pos="1985"/>
        <w:tab w:val="left" w:pos="3969"/>
      </w:tabs>
      <w:rPr>
        <w:rFonts w:ascii="Constantia" w:eastAsia="Times" w:hAnsi="Constantia"/>
        <w:sz w:val="20"/>
        <w:szCs w:val="20"/>
      </w:rPr>
    </w:pPr>
    <w:r>
      <w:rPr>
        <w:rFonts w:ascii="Constantia" w:eastAsia="Times" w:hAnsi="Constantia"/>
        <w:noProof/>
        <w:sz w:val="20"/>
        <w:szCs w:val="20"/>
      </w:rPr>
      <w:pict>
        <v:shapetype id="_x0000_t32" coordsize="21600,21600" o:spt="32" o:oned="t" path="m,l21600,21600e" filled="f">
          <v:path arrowok="t" fillok="f" o:connecttype="none"/>
          <o:lock v:ext="edit" shapetype="t"/>
        </v:shapetype>
        <v:shape id="_x0000_s2054" type="#_x0000_t32" style="position:absolute;margin-left:-48.4pt;margin-top:32pt;width:351.5pt;height:0;z-index:251659264" o:connectortype="straight" strokecolor="#a3195b" strokeweight=".5pt"/>
      </w:pict>
    </w:r>
    <w:r>
      <w:rPr>
        <w:rFonts w:ascii="Constantia" w:eastAsia="Times" w:hAnsi="Constantia"/>
        <w:noProof/>
        <w:sz w:val="20"/>
        <w:szCs w:val="20"/>
      </w:rPr>
      <w:pict>
        <v:shape id="_x0000_s2053" type="#_x0000_t32" style="position:absolute;margin-left:-7.85pt;margin-top:-8.35pt;width:.05pt;height:85.05pt;flip:y;z-index:251658240" o:connectortype="straight" strokecolor="#a3195b" strokeweight=".5pt"/>
      </w:pict>
    </w:r>
    <w:r w:rsidR="00845756" w:rsidRPr="00D51387">
      <w:rPr>
        <w:rFonts w:ascii="Constantia" w:eastAsia="Times" w:hAnsi="Constantia"/>
        <w:sz w:val="20"/>
        <w:szCs w:val="20"/>
      </w:rPr>
      <w:t xml:space="preserve">Villa La Quiete alle </w:t>
    </w:r>
    <w:proofErr w:type="spellStart"/>
    <w:r w:rsidR="00845756" w:rsidRPr="00D51387">
      <w:rPr>
        <w:rFonts w:ascii="Constantia" w:eastAsia="Times" w:hAnsi="Constantia"/>
        <w:sz w:val="20"/>
        <w:szCs w:val="20"/>
      </w:rPr>
      <w:t>Montalve</w:t>
    </w:r>
    <w:proofErr w:type="spellEnd"/>
    <w:r w:rsidR="00845756" w:rsidRPr="00D51387">
      <w:rPr>
        <w:rFonts w:ascii="Constantia" w:eastAsia="Times" w:hAnsi="Constantia"/>
        <w:sz w:val="20"/>
        <w:szCs w:val="20"/>
      </w:rPr>
      <w:t xml:space="preserve"> - Via Pietro </w:t>
    </w:r>
    <w:proofErr w:type="spellStart"/>
    <w:r w:rsidR="00845756" w:rsidRPr="00D51387">
      <w:rPr>
        <w:rFonts w:ascii="Constantia" w:eastAsia="Times" w:hAnsi="Constantia"/>
        <w:sz w:val="20"/>
        <w:szCs w:val="20"/>
      </w:rPr>
      <w:t>Dazzi</w:t>
    </w:r>
    <w:proofErr w:type="spellEnd"/>
    <w:r w:rsidR="00845756" w:rsidRPr="00D51387">
      <w:rPr>
        <w:rFonts w:ascii="Constantia" w:eastAsia="Times" w:hAnsi="Constantia"/>
        <w:sz w:val="20"/>
        <w:szCs w:val="20"/>
      </w:rPr>
      <w:t>, 1 - 50141 Firenze (Italy)</w:t>
    </w:r>
  </w:p>
  <w:p w:rsidR="00845756" w:rsidRDefault="00845756">
    <w:pPr>
      <w:tabs>
        <w:tab w:val="left" w:pos="1985"/>
        <w:tab w:val="left" w:pos="3969"/>
      </w:tabs>
      <w:rPr>
        <w:rFonts w:ascii="Arial Narrow" w:eastAsia="Times" w:hAnsi="Arial Narrow"/>
        <w:sz w:val="20"/>
        <w:szCs w:val="20"/>
      </w:rPr>
    </w:pPr>
    <w:proofErr w:type="spellStart"/>
    <w:r w:rsidRPr="00D51387">
      <w:rPr>
        <w:rFonts w:ascii="Constantia" w:eastAsia="Times" w:hAnsi="Constantia"/>
        <w:sz w:val="20"/>
        <w:szCs w:val="20"/>
      </w:rPr>
      <w:t>tel</w:t>
    </w:r>
    <w:proofErr w:type="spellEnd"/>
    <w:r w:rsidRPr="00D51387">
      <w:rPr>
        <w:rFonts w:ascii="Constantia" w:eastAsia="Times" w:hAnsi="Constantia"/>
        <w:sz w:val="20"/>
        <w:szCs w:val="20"/>
      </w:rPr>
      <w:t xml:space="preserve"> + 39 055 459111 - www.irpet.it</w:t>
    </w: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28B" w:rsidRDefault="0066328B" w:rsidP="00A35309">
      <w:r>
        <w:separator/>
      </w:r>
    </w:p>
  </w:footnote>
  <w:footnote w:type="continuationSeparator" w:id="0">
    <w:p w:rsidR="0066328B" w:rsidRDefault="0066328B"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2">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DCD7B61"/>
    <w:multiLevelType w:val="hybridMultilevel"/>
    <w:tmpl w:val="80D852C0"/>
    <w:lvl w:ilvl="0" w:tplc="7BA85CC6">
      <w:numFmt w:val="bullet"/>
      <w:lvlText w:val="-"/>
      <w:lvlJc w:val="left"/>
      <w:pPr>
        <w:ind w:left="720" w:hanging="360"/>
      </w:pPr>
      <w:rPr>
        <w:rFonts w:ascii="Times New Roman" w:eastAsia="Calibri" w:hAnsi="Times New Roman" w:cs="Times New Roman"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hdrShapeDefaults>
    <o:shapedefaults v:ext="edit" spidmax="16386"/>
    <o:shapelayout v:ext="edit">
      <o:idmap v:ext="edit" data="2"/>
      <o:rules v:ext="edit">
        <o:r id="V:Rule3" type="connector" idref="#_x0000_s2054"/>
        <o:r id="V:Rule4" type="connector" idref="#_x0000_s2053"/>
      </o:rules>
    </o:shapelayout>
  </w:hdrShapeDefaults>
  <w:footnotePr>
    <w:footnote w:id="-1"/>
    <w:footnote w:id="0"/>
  </w:footnotePr>
  <w:endnotePr>
    <w:endnote w:id="-1"/>
    <w:endnote w:id="0"/>
  </w:endnotePr>
  <w:compat/>
  <w:rsids>
    <w:rsidRoot w:val="00A35309"/>
    <w:rsid w:val="00003995"/>
    <w:rsid w:val="000242E2"/>
    <w:rsid w:val="00032A84"/>
    <w:rsid w:val="00033905"/>
    <w:rsid w:val="000463DA"/>
    <w:rsid w:val="00050540"/>
    <w:rsid w:val="00052782"/>
    <w:rsid w:val="00062525"/>
    <w:rsid w:val="000630BF"/>
    <w:rsid w:val="000A09DD"/>
    <w:rsid w:val="000A6AE7"/>
    <w:rsid w:val="000C20B1"/>
    <w:rsid w:val="000F5595"/>
    <w:rsid w:val="001139C3"/>
    <w:rsid w:val="001424E7"/>
    <w:rsid w:val="00145902"/>
    <w:rsid w:val="00165789"/>
    <w:rsid w:val="00193E38"/>
    <w:rsid w:val="00197308"/>
    <w:rsid w:val="001B5CDF"/>
    <w:rsid w:val="001B6FEC"/>
    <w:rsid w:val="00202C59"/>
    <w:rsid w:val="00212512"/>
    <w:rsid w:val="002169E4"/>
    <w:rsid w:val="002207D2"/>
    <w:rsid w:val="00252578"/>
    <w:rsid w:val="002567FC"/>
    <w:rsid w:val="0026238C"/>
    <w:rsid w:val="00270CBE"/>
    <w:rsid w:val="00271E15"/>
    <w:rsid w:val="00276B02"/>
    <w:rsid w:val="0028508B"/>
    <w:rsid w:val="002A6F83"/>
    <w:rsid w:val="002B7E61"/>
    <w:rsid w:val="0030433B"/>
    <w:rsid w:val="003274E0"/>
    <w:rsid w:val="00343F25"/>
    <w:rsid w:val="00350588"/>
    <w:rsid w:val="0037066D"/>
    <w:rsid w:val="00396C2C"/>
    <w:rsid w:val="003974A7"/>
    <w:rsid w:val="003B1988"/>
    <w:rsid w:val="003C6A1D"/>
    <w:rsid w:val="003E10D5"/>
    <w:rsid w:val="003E54FD"/>
    <w:rsid w:val="00400EFD"/>
    <w:rsid w:val="00415106"/>
    <w:rsid w:val="00415F8D"/>
    <w:rsid w:val="004171F2"/>
    <w:rsid w:val="00417D13"/>
    <w:rsid w:val="004233C4"/>
    <w:rsid w:val="00451721"/>
    <w:rsid w:val="00451BCF"/>
    <w:rsid w:val="00472790"/>
    <w:rsid w:val="004B61DA"/>
    <w:rsid w:val="004C213C"/>
    <w:rsid w:val="004F4DCD"/>
    <w:rsid w:val="0050349B"/>
    <w:rsid w:val="00507D92"/>
    <w:rsid w:val="00537169"/>
    <w:rsid w:val="005472A8"/>
    <w:rsid w:val="00552572"/>
    <w:rsid w:val="005810C7"/>
    <w:rsid w:val="00595F8E"/>
    <w:rsid w:val="005D7B03"/>
    <w:rsid w:val="00606723"/>
    <w:rsid w:val="006507A0"/>
    <w:rsid w:val="0066328B"/>
    <w:rsid w:val="006676EE"/>
    <w:rsid w:val="00680C06"/>
    <w:rsid w:val="00694861"/>
    <w:rsid w:val="006B3D73"/>
    <w:rsid w:val="006F2386"/>
    <w:rsid w:val="00722DAA"/>
    <w:rsid w:val="00750367"/>
    <w:rsid w:val="00765312"/>
    <w:rsid w:val="00766358"/>
    <w:rsid w:val="00776705"/>
    <w:rsid w:val="007A30D4"/>
    <w:rsid w:val="007C62AA"/>
    <w:rsid w:val="007F133A"/>
    <w:rsid w:val="007F4444"/>
    <w:rsid w:val="007F6300"/>
    <w:rsid w:val="00803845"/>
    <w:rsid w:val="00803C2B"/>
    <w:rsid w:val="0081561C"/>
    <w:rsid w:val="008228DE"/>
    <w:rsid w:val="00822EB7"/>
    <w:rsid w:val="008338CF"/>
    <w:rsid w:val="00845756"/>
    <w:rsid w:val="008545A7"/>
    <w:rsid w:val="008742B3"/>
    <w:rsid w:val="00874647"/>
    <w:rsid w:val="00881F64"/>
    <w:rsid w:val="008B1DDB"/>
    <w:rsid w:val="008D5247"/>
    <w:rsid w:val="0092760D"/>
    <w:rsid w:val="009545F3"/>
    <w:rsid w:val="00975B5D"/>
    <w:rsid w:val="009E292E"/>
    <w:rsid w:val="009E389F"/>
    <w:rsid w:val="00A35309"/>
    <w:rsid w:val="00A41AC3"/>
    <w:rsid w:val="00A52D10"/>
    <w:rsid w:val="00A678C9"/>
    <w:rsid w:val="00A7090E"/>
    <w:rsid w:val="00A8452E"/>
    <w:rsid w:val="00A85FD9"/>
    <w:rsid w:val="00AA25CF"/>
    <w:rsid w:val="00AA3763"/>
    <w:rsid w:val="00AA69D0"/>
    <w:rsid w:val="00AC1AEC"/>
    <w:rsid w:val="00AE2C5E"/>
    <w:rsid w:val="00B84A11"/>
    <w:rsid w:val="00B97E4A"/>
    <w:rsid w:val="00BA4017"/>
    <w:rsid w:val="00C3094C"/>
    <w:rsid w:val="00C34864"/>
    <w:rsid w:val="00C3570E"/>
    <w:rsid w:val="00CB2E5A"/>
    <w:rsid w:val="00CB4034"/>
    <w:rsid w:val="00CC0CD1"/>
    <w:rsid w:val="00CD69B9"/>
    <w:rsid w:val="00CE7E02"/>
    <w:rsid w:val="00CF29EC"/>
    <w:rsid w:val="00CF7813"/>
    <w:rsid w:val="00D018D3"/>
    <w:rsid w:val="00D249B7"/>
    <w:rsid w:val="00D448A6"/>
    <w:rsid w:val="00D51387"/>
    <w:rsid w:val="00D57B29"/>
    <w:rsid w:val="00D83044"/>
    <w:rsid w:val="00D86227"/>
    <w:rsid w:val="00DA30F9"/>
    <w:rsid w:val="00DB0B35"/>
    <w:rsid w:val="00DB3C5D"/>
    <w:rsid w:val="00DD5BF6"/>
    <w:rsid w:val="00DE27DC"/>
    <w:rsid w:val="00DE79CB"/>
    <w:rsid w:val="00DF0BB4"/>
    <w:rsid w:val="00DF30F3"/>
    <w:rsid w:val="00E23974"/>
    <w:rsid w:val="00E310EF"/>
    <w:rsid w:val="00ED6112"/>
    <w:rsid w:val="00EF0AC8"/>
    <w:rsid w:val="00F1588C"/>
    <w:rsid w:val="00F45C53"/>
    <w:rsid w:val="00F53655"/>
    <w:rsid w:val="00F80DDD"/>
    <w:rsid w:val="00F93370"/>
    <w:rsid w:val="00FA61BB"/>
    <w:rsid w:val="00FB273C"/>
    <w:rsid w:val="00FD0445"/>
    <w:rsid w:val="00FE18EE"/>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paragraph" w:styleId="NormaleWeb">
    <w:name w:val="Normal (Web)"/>
    <w:basedOn w:val="Normale"/>
    <w:uiPriority w:val="99"/>
    <w:semiHidden/>
    <w:unhideWhenUsed/>
    <w:rsid w:val="007F6300"/>
  </w:style>
</w:styles>
</file>

<file path=word/webSettings.xml><?xml version="1.0" encoding="utf-8"?>
<w:webSettings xmlns:r="http://schemas.openxmlformats.org/officeDocument/2006/relationships" xmlns:w="http://schemas.openxmlformats.org/wordprocessingml/2006/main">
  <w:divs>
    <w:div w:id="853347156">
      <w:bodyDiv w:val="1"/>
      <w:marLeft w:val="0"/>
      <w:marRight w:val="0"/>
      <w:marTop w:val="0"/>
      <w:marBottom w:val="0"/>
      <w:divBdr>
        <w:top w:val="none" w:sz="0" w:space="0" w:color="auto"/>
        <w:left w:val="none" w:sz="0" w:space="0" w:color="auto"/>
        <w:bottom w:val="none" w:sz="0" w:space="0" w:color="auto"/>
        <w:right w:val="none" w:sz="0" w:space="0" w:color="auto"/>
      </w:divBdr>
    </w:div>
    <w:div w:id="2000230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EFE98-943B-4388-BE4B-8645F3665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1385</Words>
  <Characters>7900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9267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falsini</cp:lastModifiedBy>
  <cp:revision>18</cp:revision>
  <cp:lastPrinted>2019-02-18T14:17:00Z</cp:lastPrinted>
  <dcterms:created xsi:type="dcterms:W3CDTF">2019-02-18T14:37:00Z</dcterms:created>
  <dcterms:modified xsi:type="dcterms:W3CDTF">2019-06-10T09:39:00Z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