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09" w:rsidRPr="00E20E40" w:rsidRDefault="00636FA8" w:rsidP="00360533">
      <w:pPr>
        <w:pStyle w:val="IRPET"/>
        <w:tabs>
          <w:tab w:val="right" w:pos="8240"/>
        </w:tabs>
        <w:ind w:right="255"/>
        <w:rPr>
          <w:rFonts w:ascii="Palatino Linotype" w:hAnsi="Palatino Linotype"/>
          <w:sz w:val="22"/>
          <w:szCs w:val="22"/>
        </w:rPr>
      </w:pPr>
      <w:r w:rsidRPr="00636FA8">
        <w:rPr>
          <w:rFonts w:ascii="Palatino Linotype" w:hAnsi="Palatino Linotype"/>
          <w:noProof/>
          <w:sz w:val="22"/>
          <w:szCs w:val="22"/>
        </w:rPr>
        <w:drawing>
          <wp:inline distT="0" distB="0" distL="0" distR="0">
            <wp:extent cx="2181225" cy="619125"/>
            <wp:effectExtent l="19050" t="0" r="9525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286" w:rsidRDefault="00866286" w:rsidP="009A0FB4">
      <w:pPr>
        <w:tabs>
          <w:tab w:val="left" w:pos="5670"/>
        </w:tabs>
        <w:ind w:left="6096"/>
        <w:rPr>
          <w:sz w:val="22"/>
          <w:szCs w:val="22"/>
        </w:rPr>
      </w:pPr>
    </w:p>
    <w:p w:rsidR="00866286" w:rsidRDefault="00866286" w:rsidP="009A0FB4">
      <w:pPr>
        <w:tabs>
          <w:tab w:val="left" w:pos="5670"/>
        </w:tabs>
        <w:ind w:left="6096"/>
        <w:rPr>
          <w:sz w:val="22"/>
          <w:szCs w:val="22"/>
        </w:rPr>
      </w:pPr>
    </w:p>
    <w:p w:rsidR="00836291" w:rsidRPr="00866286" w:rsidRDefault="00595EEE" w:rsidP="009A0FB4">
      <w:pPr>
        <w:tabs>
          <w:tab w:val="left" w:pos="5670"/>
        </w:tabs>
        <w:ind w:left="6096"/>
        <w:rPr>
          <w:sz w:val="22"/>
          <w:szCs w:val="22"/>
        </w:rPr>
      </w:pPr>
      <w:r w:rsidRPr="00866286">
        <w:rPr>
          <w:sz w:val="22"/>
          <w:szCs w:val="22"/>
        </w:rPr>
        <w:t>Gent.ma</w:t>
      </w:r>
    </w:p>
    <w:p w:rsidR="009A0FB4" w:rsidRPr="00866286" w:rsidRDefault="00595EEE" w:rsidP="009A0FB4">
      <w:pPr>
        <w:ind w:left="6096"/>
        <w:rPr>
          <w:b/>
          <w:sz w:val="22"/>
          <w:szCs w:val="22"/>
        </w:rPr>
      </w:pPr>
      <w:r w:rsidRPr="00866286">
        <w:rPr>
          <w:b/>
          <w:sz w:val="22"/>
          <w:szCs w:val="22"/>
        </w:rPr>
        <w:t xml:space="preserve">Rebecca </w:t>
      </w:r>
      <w:proofErr w:type="spellStart"/>
      <w:r w:rsidRPr="00866286">
        <w:rPr>
          <w:b/>
          <w:sz w:val="22"/>
          <w:szCs w:val="22"/>
        </w:rPr>
        <w:t>Milner</w:t>
      </w:r>
      <w:proofErr w:type="spellEnd"/>
    </w:p>
    <w:p w:rsidR="009A0FB4" w:rsidRPr="00866286" w:rsidRDefault="00595EEE" w:rsidP="009A0FB4">
      <w:pPr>
        <w:ind w:left="6096"/>
        <w:rPr>
          <w:sz w:val="22"/>
          <w:szCs w:val="22"/>
        </w:rPr>
      </w:pPr>
      <w:r w:rsidRPr="00866286">
        <w:rPr>
          <w:sz w:val="22"/>
          <w:szCs w:val="22"/>
        </w:rPr>
        <w:t>Piazza San Marco, 9</w:t>
      </w:r>
    </w:p>
    <w:p w:rsidR="009A0FB4" w:rsidRPr="00866286" w:rsidRDefault="00595EEE" w:rsidP="009A0FB4">
      <w:pPr>
        <w:tabs>
          <w:tab w:val="left" w:pos="5670"/>
        </w:tabs>
        <w:ind w:left="6096"/>
        <w:rPr>
          <w:sz w:val="22"/>
          <w:szCs w:val="22"/>
        </w:rPr>
      </w:pPr>
      <w:r w:rsidRPr="00866286">
        <w:rPr>
          <w:sz w:val="22"/>
          <w:szCs w:val="22"/>
        </w:rPr>
        <w:t>50121</w:t>
      </w:r>
      <w:r w:rsidR="009A0FB4" w:rsidRPr="00866286">
        <w:rPr>
          <w:sz w:val="22"/>
          <w:szCs w:val="22"/>
        </w:rPr>
        <w:t xml:space="preserve"> </w:t>
      </w:r>
      <w:r w:rsidRPr="00866286">
        <w:rPr>
          <w:sz w:val="22"/>
          <w:szCs w:val="22"/>
        </w:rPr>
        <w:t>Firenze</w:t>
      </w:r>
      <w:r w:rsidR="009A0FB4" w:rsidRPr="00866286">
        <w:rPr>
          <w:sz w:val="22"/>
          <w:szCs w:val="22"/>
        </w:rPr>
        <w:t xml:space="preserve"> (</w:t>
      </w:r>
      <w:r w:rsidRPr="00866286">
        <w:rPr>
          <w:sz w:val="22"/>
          <w:szCs w:val="22"/>
        </w:rPr>
        <w:t>FI</w:t>
      </w:r>
      <w:r w:rsidR="009A0FB4" w:rsidRPr="00866286">
        <w:rPr>
          <w:sz w:val="22"/>
          <w:szCs w:val="22"/>
        </w:rPr>
        <w:t>)</w:t>
      </w:r>
    </w:p>
    <w:p w:rsidR="009A0FB4" w:rsidRPr="00866286" w:rsidRDefault="00595EEE" w:rsidP="009A0FB4">
      <w:pPr>
        <w:tabs>
          <w:tab w:val="left" w:pos="5670"/>
        </w:tabs>
        <w:ind w:left="6096"/>
        <w:rPr>
          <w:sz w:val="22"/>
          <w:szCs w:val="22"/>
        </w:rPr>
      </w:pPr>
      <w:r w:rsidRPr="00866286">
        <w:rPr>
          <w:sz w:val="22"/>
          <w:szCs w:val="22"/>
        </w:rPr>
        <w:t>rebeccamilner</w:t>
      </w:r>
      <w:r w:rsidR="009A0FB4" w:rsidRPr="00866286">
        <w:rPr>
          <w:sz w:val="22"/>
          <w:szCs w:val="22"/>
        </w:rPr>
        <w:t>@pec.it</w:t>
      </w:r>
    </w:p>
    <w:p w:rsidR="002C3A16" w:rsidRDefault="002C3A16" w:rsidP="00866286">
      <w:pPr>
        <w:tabs>
          <w:tab w:val="left" w:pos="5529"/>
          <w:tab w:val="left" w:pos="10204"/>
        </w:tabs>
        <w:ind w:right="-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</w:t>
      </w:r>
    </w:p>
    <w:p w:rsidR="00866286" w:rsidRPr="0013507A" w:rsidRDefault="00866286" w:rsidP="00866286">
      <w:pPr>
        <w:tabs>
          <w:tab w:val="left" w:pos="5529"/>
          <w:tab w:val="left" w:pos="10204"/>
        </w:tabs>
        <w:ind w:right="-2"/>
        <w:rPr>
          <w:rFonts w:ascii="Palatino Linotype" w:hAnsi="Palatino Linotype"/>
          <w:b/>
          <w:bCs/>
          <w:sz w:val="22"/>
          <w:szCs w:val="22"/>
        </w:rPr>
      </w:pPr>
    </w:p>
    <w:p w:rsidR="00C230E2" w:rsidRDefault="00606723" w:rsidP="00866286">
      <w:pPr>
        <w:tabs>
          <w:tab w:val="left" w:pos="5812"/>
        </w:tabs>
        <w:spacing w:after="360"/>
        <w:jc w:val="both"/>
        <w:rPr>
          <w:color w:val="000000" w:themeColor="text1"/>
          <w:sz w:val="22"/>
          <w:szCs w:val="22"/>
        </w:rPr>
      </w:pPr>
      <w:r w:rsidRPr="00E20E40">
        <w:rPr>
          <w:rFonts w:ascii="Palatino Linotype" w:hAnsi="Palatino Linotype"/>
          <w:b/>
          <w:bCs/>
          <w:sz w:val="22"/>
          <w:szCs w:val="22"/>
        </w:rPr>
        <w:t xml:space="preserve">OGGETTO: </w:t>
      </w:r>
      <w:r w:rsidR="00866286" w:rsidRPr="00866286">
        <w:rPr>
          <w:color w:val="000000" w:themeColor="text1"/>
          <w:sz w:val="22"/>
          <w:szCs w:val="22"/>
        </w:rPr>
        <w:t xml:space="preserve">Affidamento diretto ai sensi dell’art. 36, comma 2, lett. a) del </w:t>
      </w:r>
      <w:proofErr w:type="spellStart"/>
      <w:r w:rsidR="00866286" w:rsidRPr="00866286">
        <w:rPr>
          <w:color w:val="000000" w:themeColor="text1"/>
          <w:sz w:val="22"/>
          <w:szCs w:val="22"/>
        </w:rPr>
        <w:t>D.Lgs.</w:t>
      </w:r>
      <w:proofErr w:type="spellEnd"/>
      <w:r w:rsidR="00866286" w:rsidRPr="00866286">
        <w:rPr>
          <w:color w:val="000000" w:themeColor="text1"/>
          <w:sz w:val="22"/>
          <w:szCs w:val="22"/>
        </w:rPr>
        <w:t xml:space="preserve"> 50/2016, dell’articolo 1, del decreto legge 76/20, convertito nella legge 120/2020 e </w:t>
      </w:r>
      <w:proofErr w:type="spellStart"/>
      <w:r w:rsidR="00866286" w:rsidRPr="00866286">
        <w:rPr>
          <w:color w:val="000000" w:themeColor="text1"/>
          <w:sz w:val="22"/>
          <w:szCs w:val="22"/>
        </w:rPr>
        <w:t>s.m.i.</w:t>
      </w:r>
      <w:proofErr w:type="spellEnd"/>
      <w:r w:rsidR="00866286" w:rsidRPr="00866286">
        <w:rPr>
          <w:color w:val="000000" w:themeColor="text1"/>
          <w:sz w:val="22"/>
          <w:szCs w:val="22"/>
        </w:rPr>
        <w:t xml:space="preserve">, e della </w:t>
      </w:r>
      <w:proofErr w:type="spellStart"/>
      <w:r w:rsidR="00866286" w:rsidRPr="00866286">
        <w:rPr>
          <w:color w:val="000000" w:themeColor="text1"/>
          <w:sz w:val="22"/>
          <w:szCs w:val="22"/>
        </w:rPr>
        <w:t>L.R.</w:t>
      </w:r>
      <w:proofErr w:type="spellEnd"/>
      <w:r w:rsidR="00866286" w:rsidRPr="00866286">
        <w:rPr>
          <w:color w:val="000000" w:themeColor="text1"/>
          <w:sz w:val="22"/>
          <w:szCs w:val="22"/>
        </w:rPr>
        <w:t xml:space="preserve"> 38/2007 del servizio di traduzione in lingua inglese del </w:t>
      </w:r>
      <w:proofErr w:type="spellStart"/>
      <w:r w:rsidR="00866286" w:rsidRPr="00866286">
        <w:rPr>
          <w:color w:val="000000" w:themeColor="text1"/>
          <w:sz w:val="22"/>
          <w:szCs w:val="22"/>
        </w:rPr>
        <w:t>working</w:t>
      </w:r>
      <w:proofErr w:type="spellEnd"/>
      <w:r w:rsidR="00866286" w:rsidRPr="00866286">
        <w:rPr>
          <w:color w:val="000000" w:themeColor="text1"/>
          <w:sz w:val="22"/>
          <w:szCs w:val="22"/>
        </w:rPr>
        <w:t xml:space="preserve"> </w:t>
      </w:r>
      <w:proofErr w:type="spellStart"/>
      <w:r w:rsidR="00866286" w:rsidRPr="00866286">
        <w:rPr>
          <w:color w:val="000000" w:themeColor="text1"/>
          <w:sz w:val="22"/>
          <w:szCs w:val="22"/>
        </w:rPr>
        <w:t>paper</w:t>
      </w:r>
      <w:proofErr w:type="spellEnd"/>
      <w:r w:rsidR="00866286" w:rsidRPr="00866286">
        <w:rPr>
          <w:color w:val="000000" w:themeColor="text1"/>
          <w:sz w:val="22"/>
          <w:szCs w:val="22"/>
        </w:rPr>
        <w:t xml:space="preserve"> “La città in era (post) </w:t>
      </w:r>
      <w:proofErr w:type="spellStart"/>
      <w:r w:rsidR="00866286" w:rsidRPr="00866286">
        <w:rPr>
          <w:color w:val="000000" w:themeColor="text1"/>
          <w:sz w:val="22"/>
          <w:szCs w:val="22"/>
        </w:rPr>
        <w:t>Covid</w:t>
      </w:r>
      <w:proofErr w:type="spellEnd"/>
      <w:r w:rsidR="00866286" w:rsidRPr="00866286">
        <w:rPr>
          <w:color w:val="000000" w:themeColor="text1"/>
          <w:sz w:val="22"/>
          <w:szCs w:val="22"/>
        </w:rPr>
        <w:t>: tra tendenza centrifughe e cambiamenti funzionali”</w:t>
      </w:r>
      <w:r w:rsidR="009A0FB4" w:rsidRPr="006D10E5">
        <w:rPr>
          <w:color w:val="000000" w:themeColor="text1"/>
          <w:sz w:val="22"/>
          <w:szCs w:val="22"/>
        </w:rPr>
        <w:t>.</w:t>
      </w:r>
    </w:p>
    <w:p w:rsidR="00C230E2" w:rsidRPr="00F14F3E" w:rsidRDefault="00606723" w:rsidP="0011019B">
      <w:pPr>
        <w:autoSpaceDE w:val="0"/>
        <w:autoSpaceDN w:val="0"/>
        <w:adjustRightInd w:val="0"/>
        <w:spacing w:after="240"/>
        <w:jc w:val="both"/>
      </w:pPr>
      <w:r w:rsidRPr="00FA4141">
        <w:rPr>
          <w:color w:val="000000" w:themeColor="text1"/>
          <w:sz w:val="22"/>
          <w:szCs w:val="22"/>
        </w:rPr>
        <w:t xml:space="preserve">Si comunica che, con determinazione </w:t>
      </w:r>
      <w:r w:rsidRPr="002E1AAD">
        <w:rPr>
          <w:color w:val="000000" w:themeColor="text1"/>
          <w:sz w:val="22"/>
          <w:szCs w:val="22"/>
        </w:rPr>
        <w:t>dirigenziale n</w:t>
      </w:r>
      <w:r w:rsidR="002E1AAD">
        <w:rPr>
          <w:color w:val="000000" w:themeColor="text1"/>
          <w:sz w:val="22"/>
          <w:szCs w:val="22"/>
        </w:rPr>
        <w:t xml:space="preserve">. </w:t>
      </w:r>
      <w:r w:rsidR="00595EEE">
        <w:rPr>
          <w:color w:val="000000" w:themeColor="text1"/>
          <w:sz w:val="22"/>
          <w:szCs w:val="22"/>
        </w:rPr>
        <w:t>….</w:t>
      </w:r>
      <w:r w:rsidR="00B23659" w:rsidRPr="002E1AAD">
        <w:rPr>
          <w:color w:val="000000" w:themeColor="text1"/>
          <w:sz w:val="22"/>
          <w:szCs w:val="22"/>
        </w:rPr>
        <w:t xml:space="preserve"> del </w:t>
      </w:r>
      <w:proofErr w:type="spellStart"/>
      <w:r w:rsidR="00595EEE">
        <w:rPr>
          <w:color w:val="000000" w:themeColor="text1"/>
          <w:sz w:val="22"/>
          <w:szCs w:val="22"/>
        </w:rPr>
        <w:t>……</w:t>
      </w:r>
      <w:proofErr w:type="spellEnd"/>
      <w:r w:rsidR="00A503FC">
        <w:rPr>
          <w:color w:val="000000" w:themeColor="text1"/>
          <w:sz w:val="22"/>
          <w:szCs w:val="22"/>
        </w:rPr>
        <w:t>,</w:t>
      </w:r>
      <w:r w:rsidRPr="00B23659">
        <w:rPr>
          <w:color w:val="000000" w:themeColor="text1"/>
          <w:sz w:val="22"/>
          <w:szCs w:val="22"/>
        </w:rPr>
        <w:t xml:space="preserve"> questo Istituto ha disposto l’affidamento a </w:t>
      </w:r>
      <w:r w:rsidR="00595EEE">
        <w:rPr>
          <w:color w:val="000000" w:themeColor="text1"/>
          <w:sz w:val="22"/>
          <w:szCs w:val="22"/>
        </w:rPr>
        <w:t>Suo favore</w:t>
      </w:r>
      <w:r w:rsidRPr="00B23659">
        <w:rPr>
          <w:color w:val="000000" w:themeColor="text1"/>
          <w:sz w:val="22"/>
          <w:szCs w:val="22"/>
        </w:rPr>
        <w:t xml:space="preserve"> </w:t>
      </w:r>
      <w:r w:rsidR="00C230E2" w:rsidRPr="00B23659">
        <w:rPr>
          <w:color w:val="000000" w:themeColor="text1"/>
          <w:sz w:val="22"/>
          <w:szCs w:val="22"/>
        </w:rPr>
        <w:t>de</w:t>
      </w:r>
      <w:r w:rsidR="009A0FB4">
        <w:rPr>
          <w:color w:val="000000" w:themeColor="text1"/>
          <w:sz w:val="22"/>
          <w:szCs w:val="22"/>
        </w:rPr>
        <w:t>l</w:t>
      </w:r>
      <w:r w:rsidR="00C230E2" w:rsidRPr="00B23659">
        <w:rPr>
          <w:color w:val="000000" w:themeColor="text1"/>
          <w:sz w:val="22"/>
          <w:szCs w:val="22"/>
        </w:rPr>
        <w:t>l</w:t>
      </w:r>
      <w:r w:rsidR="009A0FB4">
        <w:rPr>
          <w:color w:val="000000" w:themeColor="text1"/>
          <w:sz w:val="22"/>
          <w:szCs w:val="22"/>
        </w:rPr>
        <w:t>a</w:t>
      </w:r>
      <w:r w:rsidR="00C230E2" w:rsidRPr="00B23659">
        <w:rPr>
          <w:color w:val="000000" w:themeColor="text1"/>
          <w:sz w:val="22"/>
          <w:szCs w:val="22"/>
        </w:rPr>
        <w:t xml:space="preserve"> </w:t>
      </w:r>
      <w:r w:rsidR="009A0FB4" w:rsidRPr="009A0FB4">
        <w:rPr>
          <w:sz w:val="22"/>
          <w:szCs w:val="22"/>
        </w:rPr>
        <w:t>fornitura de</w:t>
      </w:r>
      <w:r w:rsidR="00595EEE">
        <w:rPr>
          <w:sz w:val="22"/>
          <w:szCs w:val="22"/>
        </w:rPr>
        <w:t xml:space="preserve">l </w:t>
      </w:r>
      <w:r w:rsidR="00595EEE" w:rsidRPr="00595EEE">
        <w:rPr>
          <w:sz w:val="22"/>
          <w:szCs w:val="22"/>
        </w:rPr>
        <w:t xml:space="preserve">servizio di traduzione </w:t>
      </w:r>
      <w:r w:rsidR="00866286">
        <w:rPr>
          <w:sz w:val="22"/>
          <w:szCs w:val="22"/>
        </w:rPr>
        <w:t xml:space="preserve">in lingua inglese </w:t>
      </w:r>
      <w:r w:rsidR="00595EEE" w:rsidRPr="00595EEE">
        <w:rPr>
          <w:sz w:val="22"/>
          <w:szCs w:val="22"/>
        </w:rPr>
        <w:t xml:space="preserve">del </w:t>
      </w:r>
      <w:proofErr w:type="spellStart"/>
      <w:r w:rsidR="00595EEE" w:rsidRPr="00595EEE">
        <w:rPr>
          <w:sz w:val="22"/>
          <w:szCs w:val="22"/>
        </w:rPr>
        <w:t>working</w:t>
      </w:r>
      <w:proofErr w:type="spellEnd"/>
      <w:r w:rsidR="00595EEE" w:rsidRPr="00595EEE">
        <w:rPr>
          <w:sz w:val="22"/>
          <w:szCs w:val="22"/>
        </w:rPr>
        <w:t xml:space="preserve"> </w:t>
      </w:r>
      <w:proofErr w:type="spellStart"/>
      <w:r w:rsidR="00595EEE" w:rsidRPr="00595EEE">
        <w:rPr>
          <w:sz w:val="22"/>
          <w:szCs w:val="22"/>
        </w:rPr>
        <w:t>paper</w:t>
      </w:r>
      <w:proofErr w:type="spellEnd"/>
      <w:r w:rsidR="00595EEE" w:rsidRPr="00595EEE">
        <w:rPr>
          <w:sz w:val="22"/>
          <w:szCs w:val="22"/>
        </w:rPr>
        <w:t xml:space="preserve"> “La città in era (post) </w:t>
      </w:r>
      <w:proofErr w:type="spellStart"/>
      <w:r w:rsidR="00595EEE" w:rsidRPr="00595EEE">
        <w:rPr>
          <w:sz w:val="22"/>
          <w:szCs w:val="22"/>
        </w:rPr>
        <w:t>Covid</w:t>
      </w:r>
      <w:proofErr w:type="spellEnd"/>
      <w:r w:rsidR="00595EEE" w:rsidRPr="00595EEE">
        <w:rPr>
          <w:sz w:val="22"/>
          <w:szCs w:val="22"/>
        </w:rPr>
        <w:t>: tra tendenza centrifughe e cambiamenti funzionali”</w:t>
      </w:r>
      <w:r w:rsidR="009A0FB4">
        <w:rPr>
          <w:sz w:val="22"/>
          <w:szCs w:val="22"/>
        </w:rPr>
        <w:t>,</w:t>
      </w:r>
      <w:r w:rsidR="009A0FB4" w:rsidRPr="009A0FB4">
        <w:rPr>
          <w:sz w:val="22"/>
          <w:szCs w:val="22"/>
        </w:rPr>
        <w:t xml:space="preserve"> </w:t>
      </w:r>
      <w:r w:rsidR="00866286" w:rsidRPr="00866286">
        <w:rPr>
          <w:sz w:val="22"/>
          <w:szCs w:val="22"/>
        </w:rPr>
        <w:t>di competenza dell’esercizio 2022</w:t>
      </w:r>
      <w:r w:rsidR="00F14F3E" w:rsidRPr="000A6169">
        <w:rPr>
          <w:sz w:val="22"/>
          <w:szCs w:val="22"/>
        </w:rPr>
        <w:t>.</w:t>
      </w:r>
    </w:p>
    <w:p w:rsidR="00866286" w:rsidRDefault="00054B71" w:rsidP="0011019B">
      <w:pPr>
        <w:tabs>
          <w:tab w:val="left" w:pos="567"/>
          <w:tab w:val="left" w:pos="9639"/>
        </w:tabs>
        <w:spacing w:after="240"/>
        <w:jc w:val="both"/>
        <w:rPr>
          <w:color w:val="000000" w:themeColor="text1"/>
          <w:sz w:val="22"/>
          <w:szCs w:val="22"/>
        </w:rPr>
      </w:pPr>
      <w:r w:rsidRPr="00054B71">
        <w:rPr>
          <w:color w:val="000000" w:themeColor="text1"/>
          <w:sz w:val="22"/>
          <w:szCs w:val="22"/>
        </w:rPr>
        <w:t xml:space="preserve">La fornitura oggetto del presente affidamento </w:t>
      </w:r>
      <w:r w:rsidR="00062525" w:rsidRPr="00054B71">
        <w:rPr>
          <w:color w:val="000000" w:themeColor="text1"/>
          <w:sz w:val="22"/>
          <w:szCs w:val="22"/>
        </w:rPr>
        <w:t xml:space="preserve">avverrà </w:t>
      </w:r>
      <w:r w:rsidR="00062525" w:rsidRPr="00054B71">
        <w:rPr>
          <w:color w:val="000000" w:themeColor="text1"/>
          <w:sz w:val="22"/>
          <w:szCs w:val="22"/>
          <w:u w:val="single"/>
        </w:rPr>
        <w:t>sulla base del</w:t>
      </w:r>
      <w:r>
        <w:rPr>
          <w:color w:val="000000" w:themeColor="text1"/>
          <w:sz w:val="22"/>
          <w:szCs w:val="22"/>
          <w:u w:val="single"/>
        </w:rPr>
        <w:t xml:space="preserve"> prezzo </w:t>
      </w:r>
      <w:r w:rsidR="00805ECA">
        <w:rPr>
          <w:color w:val="000000" w:themeColor="text1"/>
          <w:sz w:val="22"/>
          <w:szCs w:val="22"/>
          <w:u w:val="single"/>
        </w:rPr>
        <w:t>indicato</w:t>
      </w:r>
      <w:r>
        <w:rPr>
          <w:color w:val="000000" w:themeColor="text1"/>
          <w:sz w:val="22"/>
          <w:szCs w:val="22"/>
          <w:u w:val="single"/>
        </w:rPr>
        <w:t xml:space="preserve"> nel</w:t>
      </w:r>
      <w:r w:rsidR="008326C6">
        <w:rPr>
          <w:color w:val="000000" w:themeColor="text1"/>
          <w:sz w:val="22"/>
          <w:szCs w:val="22"/>
          <w:u w:val="single"/>
        </w:rPr>
        <w:t xml:space="preserve"> Suo</w:t>
      </w:r>
      <w:r>
        <w:rPr>
          <w:color w:val="000000" w:themeColor="text1"/>
          <w:sz w:val="22"/>
          <w:szCs w:val="22"/>
          <w:u w:val="single"/>
        </w:rPr>
        <w:t xml:space="preserve"> preventivo</w:t>
      </w:r>
      <w:r w:rsidR="00F42AE8" w:rsidRPr="00054B71">
        <w:rPr>
          <w:color w:val="000000" w:themeColor="text1"/>
          <w:sz w:val="22"/>
          <w:szCs w:val="22"/>
        </w:rPr>
        <w:t xml:space="preserve">, </w:t>
      </w:r>
      <w:r w:rsidRPr="00054B71">
        <w:rPr>
          <w:color w:val="000000" w:themeColor="text1"/>
          <w:sz w:val="22"/>
          <w:szCs w:val="22"/>
        </w:rPr>
        <w:t>trasmess</w:t>
      </w:r>
      <w:r>
        <w:rPr>
          <w:color w:val="000000" w:themeColor="text1"/>
          <w:sz w:val="22"/>
          <w:szCs w:val="22"/>
        </w:rPr>
        <w:t>o</w:t>
      </w:r>
      <w:r w:rsidRPr="00054B71">
        <w:rPr>
          <w:color w:val="000000" w:themeColor="text1"/>
          <w:sz w:val="22"/>
          <w:szCs w:val="22"/>
        </w:rPr>
        <w:t xml:space="preserve"> tramite posta elettronica certificata alla casella </w:t>
      </w:r>
      <w:hyperlink r:id="rId9" w:history="1">
        <w:r w:rsidR="00866286" w:rsidRPr="00193AA9">
          <w:rPr>
            <w:rStyle w:val="Collegamentoipertestuale"/>
            <w:sz w:val="22"/>
            <w:szCs w:val="22"/>
          </w:rPr>
          <w:t>protocollo.irpet@postacert.toscana.it</w:t>
        </w:r>
      </w:hyperlink>
      <w:r w:rsidR="00866286">
        <w:rPr>
          <w:color w:val="000000" w:themeColor="text1"/>
          <w:sz w:val="22"/>
          <w:szCs w:val="22"/>
        </w:rPr>
        <w:t xml:space="preserve"> (</w:t>
      </w:r>
      <w:proofErr w:type="spellStart"/>
      <w:r w:rsidR="00866286">
        <w:rPr>
          <w:color w:val="000000" w:themeColor="text1"/>
          <w:sz w:val="22"/>
          <w:szCs w:val="22"/>
        </w:rPr>
        <w:t>prot</w:t>
      </w:r>
      <w:proofErr w:type="spellEnd"/>
      <w:r w:rsidR="00866286">
        <w:rPr>
          <w:color w:val="000000" w:themeColor="text1"/>
          <w:sz w:val="22"/>
          <w:szCs w:val="22"/>
        </w:rPr>
        <w:t xml:space="preserve">. n. 205-2022). </w:t>
      </w:r>
    </w:p>
    <w:p w:rsidR="00866286" w:rsidRPr="00FA4141" w:rsidRDefault="00866286" w:rsidP="0011019B">
      <w:pPr>
        <w:tabs>
          <w:tab w:val="left" w:pos="567"/>
          <w:tab w:val="left" w:pos="9639"/>
        </w:tabs>
        <w:spacing w:after="24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Il corrispettivo contrattuale complessivo per l’esecuzione delle prestazioni comprese nel presente servizio è </w:t>
      </w:r>
      <w:r>
        <w:rPr>
          <w:color w:val="000000" w:themeColor="text1"/>
          <w:sz w:val="22"/>
          <w:szCs w:val="22"/>
        </w:rPr>
        <w:t>pari a Euro 685,90</w:t>
      </w:r>
      <w:r w:rsidRPr="00866286">
        <w:rPr>
          <w:color w:val="000000" w:themeColor="text1"/>
          <w:sz w:val="22"/>
          <w:szCs w:val="22"/>
        </w:rPr>
        <w:t xml:space="preserve"> </w:t>
      </w:r>
      <w:r w:rsidRPr="007B5F1C">
        <w:rPr>
          <w:color w:val="000000" w:themeColor="text1"/>
          <w:sz w:val="22"/>
          <w:szCs w:val="22"/>
        </w:rPr>
        <w:t>(</w:t>
      </w:r>
      <w:r>
        <w:rPr>
          <w:color w:val="000000" w:themeColor="text1"/>
          <w:sz w:val="22"/>
          <w:szCs w:val="22"/>
        </w:rPr>
        <w:t>seicentottantacinque</w:t>
      </w:r>
      <w:r w:rsidRPr="007B5F1C">
        <w:rPr>
          <w:color w:val="000000" w:themeColor="text1"/>
          <w:sz w:val="22"/>
          <w:szCs w:val="22"/>
        </w:rPr>
        <w:t>/</w:t>
      </w:r>
      <w:r>
        <w:rPr>
          <w:color w:val="000000" w:themeColor="text1"/>
          <w:sz w:val="22"/>
          <w:szCs w:val="22"/>
        </w:rPr>
        <w:t>90</w:t>
      </w:r>
      <w:r w:rsidRPr="007B5F1C">
        <w:rPr>
          <w:color w:val="000000" w:themeColor="text1"/>
          <w:sz w:val="22"/>
          <w:szCs w:val="22"/>
        </w:rPr>
        <w:t xml:space="preserve">) </w:t>
      </w:r>
      <w:r w:rsidRPr="00866286">
        <w:rPr>
          <w:color w:val="000000" w:themeColor="text1"/>
          <w:sz w:val="22"/>
          <w:szCs w:val="22"/>
        </w:rPr>
        <w:t>oltre contributo per la gestione separata INPS</w:t>
      </w:r>
      <w:r w:rsidRPr="00FA4141">
        <w:rPr>
          <w:color w:val="000000" w:themeColor="text1"/>
          <w:sz w:val="22"/>
          <w:szCs w:val="22"/>
        </w:rPr>
        <w:t>, ed è comprensivo di tutte le spese connesse alle prestazioni oggetto del servizio correlate alle suddette attività richiesta nel presente documento.</w:t>
      </w:r>
    </w:p>
    <w:p w:rsidR="00640BD7" w:rsidRPr="00FA4141" w:rsidRDefault="00640BD7" w:rsidP="0011019B">
      <w:pPr>
        <w:spacing w:after="24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 xml:space="preserve">Si rende noto che sono in corso i controlli sui requisiti generali dichiarati in sede di offerta mediante la scheda “dichiarazioni per la partecipazione”, </w:t>
      </w:r>
      <w:r w:rsidR="008326C6">
        <w:rPr>
          <w:color w:val="000000" w:themeColor="text1"/>
          <w:sz w:val="22"/>
          <w:szCs w:val="22"/>
        </w:rPr>
        <w:t>da Lei resa</w:t>
      </w:r>
      <w:r w:rsidRPr="00FA4141">
        <w:rPr>
          <w:color w:val="000000" w:themeColor="text1"/>
          <w:sz w:val="22"/>
          <w:szCs w:val="22"/>
        </w:rPr>
        <w:t xml:space="preserve"> nella forma di dichiarazione sostitutiva ai </w:t>
      </w:r>
      <w:r w:rsidR="00CC782E">
        <w:rPr>
          <w:color w:val="000000" w:themeColor="text1"/>
          <w:sz w:val="22"/>
          <w:szCs w:val="22"/>
        </w:rPr>
        <w:t xml:space="preserve">sensi del D.P.R. 445/2000 e </w:t>
      </w:r>
      <w:proofErr w:type="spellStart"/>
      <w:r w:rsidR="00CC782E">
        <w:rPr>
          <w:color w:val="000000" w:themeColor="text1"/>
          <w:sz w:val="22"/>
          <w:szCs w:val="22"/>
        </w:rPr>
        <w:t>s.</w:t>
      </w:r>
      <w:r w:rsidRPr="00FA4141">
        <w:rPr>
          <w:color w:val="000000" w:themeColor="text1"/>
          <w:sz w:val="22"/>
          <w:szCs w:val="22"/>
        </w:rPr>
        <w:t>m.</w:t>
      </w:r>
      <w:r w:rsidR="008D1FEC">
        <w:rPr>
          <w:color w:val="000000" w:themeColor="text1"/>
          <w:sz w:val="22"/>
          <w:szCs w:val="22"/>
        </w:rPr>
        <w:t>i.</w:t>
      </w:r>
      <w:proofErr w:type="spellEnd"/>
      <w:r w:rsidRPr="00FA4141">
        <w:rPr>
          <w:color w:val="000000" w:themeColor="text1"/>
          <w:sz w:val="22"/>
          <w:szCs w:val="22"/>
        </w:rPr>
        <w:t xml:space="preserve"> e che</w:t>
      </w:r>
      <w:r w:rsidR="00C230E2">
        <w:rPr>
          <w:color w:val="000000" w:themeColor="text1"/>
          <w:sz w:val="22"/>
          <w:szCs w:val="22"/>
        </w:rPr>
        <w:t>,</w:t>
      </w:r>
      <w:r w:rsidRPr="00FA4141">
        <w:rPr>
          <w:color w:val="000000" w:themeColor="text1"/>
          <w:sz w:val="22"/>
          <w:szCs w:val="22"/>
        </w:rPr>
        <w:t xml:space="preserve"> in conseguenza di ciò</w:t>
      </w:r>
      <w:r w:rsidR="00C230E2">
        <w:rPr>
          <w:color w:val="000000" w:themeColor="text1"/>
          <w:sz w:val="22"/>
          <w:szCs w:val="22"/>
        </w:rPr>
        <w:t>,</w:t>
      </w:r>
      <w:r w:rsidRPr="00FA4141">
        <w:rPr>
          <w:color w:val="000000" w:themeColor="text1"/>
          <w:sz w:val="22"/>
          <w:szCs w:val="22"/>
        </w:rPr>
        <w:t xml:space="preserve"> il servizio è affidato sotto la condizione risolutiva dell’esito negativo dei suddetti controlli. </w:t>
      </w:r>
    </w:p>
    <w:p w:rsidR="00821866" w:rsidRPr="00FA4141" w:rsidRDefault="0022078C" w:rsidP="0011019B">
      <w:pPr>
        <w:spacing w:after="24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>Le prestazioni</w:t>
      </w:r>
      <w:r w:rsidR="00606723" w:rsidRPr="00FA4141">
        <w:rPr>
          <w:color w:val="000000" w:themeColor="text1"/>
          <w:sz w:val="22"/>
          <w:szCs w:val="22"/>
        </w:rPr>
        <w:t xml:space="preserve"> </w:t>
      </w:r>
      <w:r w:rsidR="00AE73AC" w:rsidRPr="00FA4141">
        <w:rPr>
          <w:color w:val="000000" w:themeColor="text1"/>
          <w:sz w:val="22"/>
          <w:szCs w:val="22"/>
        </w:rPr>
        <w:t>avranno</w:t>
      </w:r>
      <w:r w:rsidR="00257C76" w:rsidRPr="00FA4141">
        <w:rPr>
          <w:color w:val="000000" w:themeColor="text1"/>
          <w:sz w:val="22"/>
          <w:szCs w:val="22"/>
        </w:rPr>
        <w:t xml:space="preserve"> inizio al momento</w:t>
      </w:r>
      <w:r w:rsidR="00606723" w:rsidRPr="00FA4141">
        <w:rPr>
          <w:color w:val="000000" w:themeColor="text1"/>
          <w:sz w:val="22"/>
          <w:szCs w:val="22"/>
        </w:rPr>
        <w:t xml:space="preserve"> </w:t>
      </w:r>
      <w:r w:rsidR="00257C76" w:rsidRPr="00FA4141">
        <w:rPr>
          <w:color w:val="000000" w:themeColor="text1"/>
          <w:sz w:val="22"/>
          <w:szCs w:val="22"/>
        </w:rPr>
        <w:t>de</w:t>
      </w:r>
      <w:r w:rsidR="00606723" w:rsidRPr="00FA4141">
        <w:rPr>
          <w:color w:val="000000" w:themeColor="text1"/>
          <w:sz w:val="22"/>
          <w:szCs w:val="22"/>
        </w:rPr>
        <w:t>l</w:t>
      </w:r>
      <w:r w:rsidR="00257C76" w:rsidRPr="00FA4141">
        <w:rPr>
          <w:color w:val="000000" w:themeColor="text1"/>
          <w:sz w:val="22"/>
          <w:szCs w:val="22"/>
        </w:rPr>
        <w:t>l’affidamento, contestuale al</w:t>
      </w:r>
      <w:r w:rsidR="00606723" w:rsidRPr="00FA4141">
        <w:rPr>
          <w:color w:val="000000" w:themeColor="text1"/>
          <w:sz w:val="22"/>
          <w:szCs w:val="22"/>
        </w:rPr>
        <w:t xml:space="preserve"> ricevimento della presente lettera</w:t>
      </w:r>
      <w:r w:rsidR="00C230E2">
        <w:rPr>
          <w:color w:val="000000" w:themeColor="text1"/>
          <w:sz w:val="22"/>
          <w:szCs w:val="22"/>
        </w:rPr>
        <w:t>,</w:t>
      </w:r>
      <w:r w:rsidR="00E20E40" w:rsidRPr="00FA4141">
        <w:rPr>
          <w:color w:val="000000" w:themeColor="text1"/>
          <w:sz w:val="22"/>
          <w:szCs w:val="22"/>
        </w:rPr>
        <w:t xml:space="preserve"> e</w:t>
      </w:r>
      <w:r w:rsidR="00606723" w:rsidRPr="00FA4141">
        <w:rPr>
          <w:color w:val="000000" w:themeColor="text1"/>
          <w:sz w:val="22"/>
          <w:szCs w:val="22"/>
        </w:rPr>
        <w:t xml:space="preserve"> </w:t>
      </w:r>
      <w:r w:rsidR="00AE73AC" w:rsidRPr="00FA4141">
        <w:rPr>
          <w:color w:val="000000" w:themeColor="text1"/>
          <w:sz w:val="22"/>
          <w:szCs w:val="22"/>
        </w:rPr>
        <w:t xml:space="preserve">dovranno concludersi </w:t>
      </w:r>
      <w:r w:rsidR="00636FA8" w:rsidRPr="00FA4141">
        <w:rPr>
          <w:color w:val="000000" w:themeColor="text1"/>
          <w:sz w:val="22"/>
          <w:szCs w:val="22"/>
        </w:rPr>
        <w:t xml:space="preserve">entro </w:t>
      </w:r>
      <w:r w:rsidR="008326C6">
        <w:rPr>
          <w:color w:val="000000" w:themeColor="text1"/>
          <w:sz w:val="22"/>
          <w:szCs w:val="22"/>
        </w:rPr>
        <w:t>1</w:t>
      </w:r>
      <w:r w:rsidR="008326C6" w:rsidRPr="00054B71">
        <w:rPr>
          <w:color w:val="000000" w:themeColor="text1"/>
          <w:sz w:val="22"/>
          <w:szCs w:val="22"/>
        </w:rPr>
        <w:t xml:space="preserve">5 giorni </w:t>
      </w:r>
      <w:r w:rsidR="008326C6">
        <w:rPr>
          <w:color w:val="000000" w:themeColor="text1"/>
          <w:sz w:val="22"/>
          <w:szCs w:val="22"/>
        </w:rPr>
        <w:t>naturali e consecutivi dalla ricezione della stessa</w:t>
      </w:r>
      <w:r w:rsidR="00636FA8" w:rsidRPr="00FA4141">
        <w:rPr>
          <w:color w:val="000000" w:themeColor="text1"/>
          <w:sz w:val="22"/>
          <w:szCs w:val="22"/>
        </w:rPr>
        <w:t>.</w:t>
      </w:r>
    </w:p>
    <w:p w:rsidR="00A35309" w:rsidRDefault="00606723" w:rsidP="0011019B">
      <w:pPr>
        <w:tabs>
          <w:tab w:val="left" w:pos="567"/>
          <w:tab w:val="left" w:pos="9639"/>
        </w:tabs>
        <w:spacing w:after="24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>Responsabile del contratto è</w:t>
      </w:r>
      <w:r w:rsidR="00FA4141">
        <w:rPr>
          <w:color w:val="000000" w:themeColor="text1"/>
          <w:sz w:val="22"/>
          <w:szCs w:val="22"/>
        </w:rPr>
        <w:t xml:space="preserve"> </w:t>
      </w:r>
      <w:r w:rsidR="00F14F3E">
        <w:rPr>
          <w:color w:val="000000" w:themeColor="text1"/>
          <w:sz w:val="22"/>
          <w:szCs w:val="22"/>
        </w:rPr>
        <w:t>la</w:t>
      </w:r>
      <w:r w:rsidR="00FA4141">
        <w:rPr>
          <w:color w:val="000000" w:themeColor="text1"/>
          <w:sz w:val="22"/>
          <w:szCs w:val="22"/>
        </w:rPr>
        <w:t xml:space="preserve"> </w:t>
      </w:r>
      <w:r w:rsidR="00F14F3E" w:rsidRPr="00F14F3E">
        <w:rPr>
          <w:color w:val="000000" w:themeColor="text1"/>
          <w:sz w:val="22"/>
          <w:szCs w:val="22"/>
        </w:rPr>
        <w:t xml:space="preserve">Dott.ssa Patrizia </w:t>
      </w:r>
      <w:proofErr w:type="spellStart"/>
      <w:r w:rsidR="00F14F3E" w:rsidRPr="00F14F3E">
        <w:rPr>
          <w:color w:val="000000" w:themeColor="text1"/>
          <w:sz w:val="22"/>
          <w:szCs w:val="22"/>
        </w:rPr>
        <w:t>Lattarulo</w:t>
      </w:r>
      <w:proofErr w:type="spellEnd"/>
      <w:r w:rsidR="00F14F3E" w:rsidRPr="00F14F3E">
        <w:rPr>
          <w:color w:val="000000" w:themeColor="text1"/>
          <w:sz w:val="22"/>
          <w:szCs w:val="22"/>
        </w:rPr>
        <w:t xml:space="preserve"> Dirigente del</w:t>
      </w:r>
      <w:r w:rsidR="008326C6">
        <w:rPr>
          <w:color w:val="000000" w:themeColor="text1"/>
          <w:sz w:val="22"/>
          <w:szCs w:val="22"/>
        </w:rPr>
        <w:t xml:space="preserve"> “Servizio Editoriale e Biblioteca”, </w:t>
      </w:r>
      <w:r w:rsidR="00F14F3E" w:rsidRPr="00F14F3E">
        <w:rPr>
          <w:color w:val="000000" w:themeColor="text1"/>
          <w:sz w:val="22"/>
          <w:szCs w:val="22"/>
        </w:rPr>
        <w:t xml:space="preserve">tel. 0554591252, e mail: </w:t>
      </w:r>
      <w:r w:rsidR="00836291" w:rsidRPr="00836291">
        <w:rPr>
          <w:color w:val="000000" w:themeColor="text1"/>
          <w:sz w:val="22"/>
          <w:szCs w:val="22"/>
        </w:rPr>
        <w:t>patrizia.lattarulo@irpet.it</w:t>
      </w:r>
    </w:p>
    <w:p w:rsidR="00866286" w:rsidRPr="0011019B" w:rsidRDefault="003D139E" w:rsidP="0011019B">
      <w:pPr>
        <w:spacing w:after="240"/>
        <w:jc w:val="both"/>
        <w:rPr>
          <w:b/>
          <w:color w:val="000000" w:themeColor="text1"/>
          <w:sz w:val="22"/>
          <w:szCs w:val="22"/>
        </w:rPr>
      </w:pPr>
      <w:r w:rsidRPr="003D139E">
        <w:rPr>
          <w:color w:val="000000" w:themeColor="text1"/>
          <w:sz w:val="22"/>
          <w:szCs w:val="22"/>
        </w:rPr>
        <w:t xml:space="preserve">La fattura elettronica, intestata ad IRPET - Istituto Regionale per la Programmazione Economica della Toscana, via Pietro </w:t>
      </w:r>
      <w:proofErr w:type="spellStart"/>
      <w:r w:rsidRPr="003D139E">
        <w:rPr>
          <w:color w:val="000000" w:themeColor="text1"/>
          <w:sz w:val="22"/>
          <w:szCs w:val="22"/>
        </w:rPr>
        <w:t>Dazzi</w:t>
      </w:r>
      <w:proofErr w:type="spellEnd"/>
      <w:r w:rsidRPr="003D139E">
        <w:rPr>
          <w:color w:val="000000" w:themeColor="text1"/>
          <w:sz w:val="22"/>
          <w:szCs w:val="22"/>
        </w:rPr>
        <w:t xml:space="preserve"> n. 1 - 50141 Firenze, C.F./</w:t>
      </w:r>
      <w:proofErr w:type="spellStart"/>
      <w:r w:rsidRPr="003D139E">
        <w:rPr>
          <w:color w:val="000000" w:themeColor="text1"/>
          <w:sz w:val="22"/>
          <w:szCs w:val="22"/>
        </w:rPr>
        <w:t>P.IVA</w:t>
      </w:r>
      <w:proofErr w:type="spellEnd"/>
      <w:r w:rsidRPr="003D139E">
        <w:rPr>
          <w:color w:val="000000" w:themeColor="text1"/>
          <w:sz w:val="22"/>
          <w:szCs w:val="22"/>
        </w:rPr>
        <w:t xml:space="preserve"> 04355350481, Codice Univoco Ufficio (CUU) UFYD93, deve essere inviata esclusivamente tramite i canali previsti dalla </w:t>
      </w:r>
      <w:proofErr w:type="spellStart"/>
      <w:r w:rsidRPr="003D139E">
        <w:rPr>
          <w:color w:val="000000" w:themeColor="text1"/>
          <w:sz w:val="22"/>
          <w:szCs w:val="22"/>
        </w:rPr>
        <w:t>FatturaPA</w:t>
      </w:r>
      <w:proofErr w:type="spellEnd"/>
      <w:r w:rsidRPr="003D139E">
        <w:rPr>
          <w:color w:val="000000" w:themeColor="text1"/>
          <w:sz w:val="22"/>
          <w:szCs w:val="22"/>
        </w:rPr>
        <w:t>, con le specifiche previste dal D.M. n. 55 del 03/04/2013 “Regolamento in materia di emissione, trasmissione e ricevimento della fattura ele</w:t>
      </w:r>
      <w:r>
        <w:rPr>
          <w:color w:val="000000" w:themeColor="text1"/>
          <w:sz w:val="22"/>
          <w:szCs w:val="22"/>
        </w:rPr>
        <w:t>ttronica”, con l’indicazione del</w:t>
      </w:r>
      <w:r w:rsidRPr="003D139E">
        <w:rPr>
          <w:color w:val="000000" w:themeColor="text1"/>
          <w:sz w:val="22"/>
          <w:szCs w:val="22"/>
        </w:rPr>
        <w:t xml:space="preserve"> </w:t>
      </w:r>
      <w:r w:rsidRPr="00866286">
        <w:rPr>
          <w:color w:val="000000" w:themeColor="text1"/>
          <w:sz w:val="22"/>
          <w:szCs w:val="22"/>
        </w:rPr>
        <w:t xml:space="preserve">seguente codice </w:t>
      </w:r>
      <w:r w:rsidRPr="00866286">
        <w:rPr>
          <w:b/>
          <w:color w:val="000000" w:themeColor="text1"/>
          <w:sz w:val="22"/>
          <w:szCs w:val="22"/>
        </w:rPr>
        <w:t xml:space="preserve">CIG: </w:t>
      </w:r>
      <w:r w:rsidR="00866286" w:rsidRPr="00866286">
        <w:rPr>
          <w:b/>
          <w:color w:val="000000" w:themeColor="text1"/>
          <w:sz w:val="22"/>
          <w:szCs w:val="22"/>
        </w:rPr>
        <w:t>Z9E351D2AD</w:t>
      </w:r>
    </w:p>
    <w:p w:rsidR="007B5F1C" w:rsidRPr="00FA4141" w:rsidRDefault="007B5F1C" w:rsidP="0011019B">
      <w:pPr>
        <w:spacing w:after="240"/>
        <w:jc w:val="both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>Si rende noto che IRPET è soggetto all’applicazione del regime dello "</w:t>
      </w:r>
      <w:proofErr w:type="spellStart"/>
      <w:r w:rsidRPr="00FA4141">
        <w:rPr>
          <w:color w:val="000000" w:themeColor="text1"/>
          <w:sz w:val="22"/>
          <w:szCs w:val="22"/>
        </w:rPr>
        <w:t>Split</w:t>
      </w:r>
      <w:proofErr w:type="spellEnd"/>
      <w:r w:rsidRPr="00FA4141">
        <w:rPr>
          <w:color w:val="000000" w:themeColor="text1"/>
          <w:sz w:val="22"/>
          <w:szCs w:val="22"/>
        </w:rPr>
        <w:t xml:space="preserve"> </w:t>
      </w:r>
      <w:proofErr w:type="spellStart"/>
      <w:r w:rsidRPr="00FA4141">
        <w:rPr>
          <w:color w:val="000000" w:themeColor="text1"/>
          <w:sz w:val="22"/>
          <w:szCs w:val="22"/>
        </w:rPr>
        <w:t>payment</w:t>
      </w:r>
      <w:proofErr w:type="spellEnd"/>
      <w:r w:rsidRPr="00FA4141">
        <w:rPr>
          <w:color w:val="000000" w:themeColor="text1"/>
          <w:sz w:val="22"/>
          <w:szCs w:val="22"/>
        </w:rPr>
        <w:t>". Le modalità di emissione e di trasmissione della fattura elettronica, nonché le specifiche indicazioni relative al regime di “</w:t>
      </w:r>
      <w:proofErr w:type="spellStart"/>
      <w:r w:rsidRPr="00FA4141">
        <w:rPr>
          <w:color w:val="000000" w:themeColor="text1"/>
          <w:sz w:val="22"/>
          <w:szCs w:val="22"/>
        </w:rPr>
        <w:t>Split</w:t>
      </w:r>
      <w:proofErr w:type="spellEnd"/>
      <w:r w:rsidRPr="00FA4141">
        <w:rPr>
          <w:color w:val="000000" w:themeColor="text1"/>
          <w:sz w:val="22"/>
          <w:szCs w:val="22"/>
        </w:rPr>
        <w:t xml:space="preserve"> </w:t>
      </w:r>
      <w:proofErr w:type="spellStart"/>
      <w:r w:rsidRPr="00FA4141">
        <w:rPr>
          <w:color w:val="000000" w:themeColor="text1"/>
          <w:sz w:val="22"/>
          <w:szCs w:val="22"/>
        </w:rPr>
        <w:t>payment</w:t>
      </w:r>
      <w:proofErr w:type="spellEnd"/>
      <w:r w:rsidRPr="00FA4141">
        <w:rPr>
          <w:color w:val="000000" w:themeColor="text1"/>
          <w:sz w:val="22"/>
          <w:szCs w:val="22"/>
        </w:rPr>
        <w:t>”, sono consultabili sul sito istituzionale dell’IRPET nella sezione “Profilo del committente” (http://www.irpet.it/profilo-del-committente-appalti-e-forniture).</w:t>
      </w:r>
    </w:p>
    <w:p w:rsidR="00845756" w:rsidRDefault="00845756" w:rsidP="0011019B">
      <w:pPr>
        <w:pStyle w:val="Default"/>
        <w:spacing w:after="24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lastRenderedPageBreak/>
        <w:t>Il pagamento verrà eseguito a mezzo bonifico bancario sul conto corrente comunicato in sede di presentazione dell’offerta, nel termine di 30 giorni dalla data di ricevimento della fattura emessa e trasmessa in modalità elettronica secondo le modalità sopra richiamate. Qualora la fattura pervenga in modalità diversa da quella indicata, l’Amministrazione non darà corso al pagamento e nessuna produzione di interessi moratori potrà essere vantata dall’affidatario.</w:t>
      </w:r>
    </w:p>
    <w:p w:rsidR="00866286" w:rsidRPr="00FA4141" w:rsidRDefault="00866286" w:rsidP="00805ECA">
      <w:pPr>
        <w:pStyle w:val="Default"/>
        <w:spacing w:after="12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</w:p>
    <w:p w:rsidR="00A35309" w:rsidRPr="00FA4141" w:rsidRDefault="00845756" w:rsidP="0087035B">
      <w:pPr>
        <w:pStyle w:val="Default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Dist</w:t>
      </w:r>
      <w:r w:rsidR="00822EB7"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inti saluti</w:t>
      </w:r>
    </w:p>
    <w:p w:rsidR="00A35309" w:rsidRPr="00FA4141" w:rsidRDefault="00606723" w:rsidP="00943AA4">
      <w:pPr>
        <w:pStyle w:val="Default"/>
        <w:ind w:left="5103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</w:pPr>
      <w:r w:rsidRPr="00FA414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it-IT"/>
        </w:rPr>
        <w:t>Il Dirigente responsabile del contratto</w:t>
      </w:r>
    </w:p>
    <w:p w:rsidR="0011019B" w:rsidRDefault="00822EB7" w:rsidP="00943AA4">
      <w:pPr>
        <w:tabs>
          <w:tab w:val="left" w:pos="720"/>
        </w:tabs>
        <w:spacing w:line="240" w:lineRule="atLeast"/>
        <w:jc w:val="right"/>
        <w:rPr>
          <w:color w:val="000000" w:themeColor="text1"/>
          <w:sz w:val="22"/>
          <w:szCs w:val="22"/>
        </w:rPr>
      </w:pPr>
      <w:r w:rsidRPr="00FA4141">
        <w:rPr>
          <w:color w:val="000000" w:themeColor="text1"/>
          <w:sz w:val="22"/>
          <w:szCs w:val="22"/>
        </w:rPr>
        <w:tab/>
      </w:r>
    </w:p>
    <w:p w:rsidR="00943AA4" w:rsidRPr="00B23659" w:rsidRDefault="00943AA4" w:rsidP="00943AA4">
      <w:pPr>
        <w:tabs>
          <w:tab w:val="left" w:pos="720"/>
        </w:tabs>
        <w:spacing w:line="240" w:lineRule="atLeast"/>
        <w:jc w:val="right"/>
        <w:rPr>
          <w:color w:val="000000" w:themeColor="text1"/>
          <w:sz w:val="22"/>
          <w:szCs w:val="22"/>
        </w:rPr>
      </w:pPr>
      <w:r w:rsidRPr="00B23659">
        <w:rPr>
          <w:color w:val="000000" w:themeColor="text1"/>
          <w:sz w:val="22"/>
          <w:szCs w:val="22"/>
        </w:rPr>
        <w:t>Dr.</w:t>
      </w:r>
      <w:r w:rsidR="00811D5E">
        <w:rPr>
          <w:color w:val="000000" w:themeColor="text1"/>
          <w:sz w:val="22"/>
          <w:szCs w:val="22"/>
        </w:rPr>
        <w:t>ssa</w:t>
      </w:r>
      <w:r w:rsidR="00FA4141" w:rsidRPr="00B23659">
        <w:rPr>
          <w:color w:val="000000" w:themeColor="text1"/>
          <w:sz w:val="22"/>
          <w:szCs w:val="22"/>
        </w:rPr>
        <w:t xml:space="preserve"> </w:t>
      </w:r>
      <w:r w:rsidR="00811D5E">
        <w:rPr>
          <w:color w:val="000000" w:themeColor="text1"/>
          <w:sz w:val="22"/>
          <w:szCs w:val="22"/>
        </w:rPr>
        <w:t xml:space="preserve">Patrizia </w:t>
      </w:r>
      <w:proofErr w:type="spellStart"/>
      <w:r w:rsidR="00811D5E">
        <w:rPr>
          <w:color w:val="000000" w:themeColor="text1"/>
          <w:sz w:val="22"/>
          <w:szCs w:val="22"/>
        </w:rPr>
        <w:t>Lattarulo</w:t>
      </w:r>
      <w:proofErr w:type="spellEnd"/>
    </w:p>
    <w:p w:rsidR="0087035B" w:rsidRDefault="0087035B" w:rsidP="00866286">
      <w:pPr>
        <w:jc w:val="right"/>
        <w:rPr>
          <w:color w:val="000000" w:themeColor="text1"/>
          <w:sz w:val="22"/>
          <w:szCs w:val="22"/>
        </w:rPr>
      </w:pPr>
      <w:r w:rsidRPr="00B23659">
        <w:rPr>
          <w:color w:val="000000" w:themeColor="text1"/>
          <w:sz w:val="22"/>
          <w:szCs w:val="22"/>
        </w:rPr>
        <w:t>firmato digitalmente (*)</w:t>
      </w:r>
    </w:p>
    <w:p w:rsidR="0011019B" w:rsidRDefault="0011019B" w:rsidP="00866286">
      <w:pPr>
        <w:jc w:val="right"/>
        <w:rPr>
          <w:color w:val="000000" w:themeColor="text1"/>
          <w:sz w:val="22"/>
          <w:szCs w:val="22"/>
        </w:rPr>
      </w:pPr>
    </w:p>
    <w:p w:rsidR="00845756" w:rsidRPr="0087035B" w:rsidRDefault="00943AA4" w:rsidP="0087035B">
      <w:pPr>
        <w:spacing w:after="120"/>
        <w:rPr>
          <w:color w:val="000000" w:themeColor="text1"/>
          <w:sz w:val="16"/>
          <w:szCs w:val="16"/>
        </w:rPr>
      </w:pPr>
      <w:r w:rsidRPr="0087035B">
        <w:rPr>
          <w:rFonts w:ascii="Book Antiqua" w:eastAsia="Garamond" w:hAnsi="Book Antiqua" w:cstheme="minorHAnsi"/>
          <w:i/>
          <w:color w:val="000000"/>
          <w:sz w:val="16"/>
          <w:szCs w:val="16"/>
        </w:rPr>
        <w:t xml:space="preserve">(*) “Documento informatico sottoscritto con firma digitale ai sensi del T.U. 445/2000 e del </w:t>
      </w:r>
      <w:proofErr w:type="spellStart"/>
      <w:r w:rsidRPr="0087035B">
        <w:rPr>
          <w:rFonts w:ascii="Book Antiqua" w:eastAsia="Garamond" w:hAnsi="Book Antiqua" w:cstheme="minorHAnsi"/>
          <w:i/>
          <w:color w:val="000000"/>
          <w:sz w:val="16"/>
          <w:szCs w:val="16"/>
        </w:rPr>
        <w:t>D.Lgs</w:t>
      </w:r>
      <w:proofErr w:type="spellEnd"/>
      <w:r w:rsidRPr="0087035B">
        <w:rPr>
          <w:rFonts w:ascii="Book Antiqua" w:eastAsia="Garamond" w:hAnsi="Book Antiqua" w:cstheme="minorHAnsi"/>
          <w:i/>
          <w:color w:val="000000"/>
          <w:sz w:val="16"/>
          <w:szCs w:val="16"/>
        </w:rPr>
        <w:t xml:space="preserve"> 82/2005 e rispettive norme collegate, il quale sostituisce il documento cartaceo e la firma autografa. L’originale informatico è stato predisposto e conservato presso IRPET in conformità alle regole tecniche di cui all’art. 71 del </w:t>
      </w:r>
      <w:proofErr w:type="spellStart"/>
      <w:r w:rsidRPr="0087035B">
        <w:rPr>
          <w:rFonts w:ascii="Book Antiqua" w:eastAsia="Garamond" w:hAnsi="Book Antiqua" w:cstheme="minorHAnsi"/>
          <w:i/>
          <w:color w:val="000000"/>
          <w:sz w:val="16"/>
          <w:szCs w:val="16"/>
        </w:rPr>
        <w:t>D.Lgs.</w:t>
      </w:r>
      <w:proofErr w:type="spellEnd"/>
      <w:r w:rsidRPr="0087035B">
        <w:rPr>
          <w:rFonts w:ascii="Book Antiqua" w:eastAsia="Garamond" w:hAnsi="Book Antiqua" w:cstheme="minorHAnsi"/>
          <w:i/>
          <w:color w:val="000000"/>
          <w:sz w:val="16"/>
          <w:szCs w:val="16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 w:rsidRPr="0087035B">
        <w:rPr>
          <w:rFonts w:ascii="Book Antiqua" w:eastAsia="Garamond" w:hAnsi="Book Antiqua" w:cstheme="minorHAnsi"/>
          <w:i/>
          <w:color w:val="000000"/>
          <w:sz w:val="16"/>
          <w:szCs w:val="16"/>
        </w:rPr>
        <w:t>D.Lgs.</w:t>
      </w:r>
      <w:proofErr w:type="spellEnd"/>
      <w:r w:rsidRPr="0087035B">
        <w:rPr>
          <w:rFonts w:ascii="Book Antiqua" w:eastAsia="Garamond" w:hAnsi="Book Antiqua" w:cstheme="minorHAnsi"/>
          <w:i/>
          <w:color w:val="000000"/>
          <w:sz w:val="16"/>
          <w:szCs w:val="16"/>
        </w:rPr>
        <w:t xml:space="preserve"> n. 39/1993.”</w:t>
      </w:r>
    </w:p>
    <w:sectPr w:rsidR="00845756" w:rsidRPr="0087035B" w:rsidSect="00665C72">
      <w:footerReference w:type="default" r:id="rId10"/>
      <w:pgSz w:w="11906" w:h="16838" w:code="9"/>
      <w:pgMar w:top="1418" w:right="851" w:bottom="2552" w:left="851" w:header="0" w:footer="1134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D40" w:rsidRDefault="00225D40" w:rsidP="00A35309">
      <w:r>
        <w:separator/>
      </w:r>
    </w:p>
  </w:endnote>
  <w:endnote w:type="continuationSeparator" w:id="0">
    <w:p w:rsidR="00225D40" w:rsidRDefault="00225D40" w:rsidP="00A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978" w:rsidRPr="008E1001" w:rsidRDefault="00964978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 w:rsidRPr="008E1001">
      <w:rPr>
        <w:rFonts w:ascii="Constantia" w:hAnsi="Constantia"/>
        <w:color w:val="4D4D4D"/>
        <w:sz w:val="18"/>
      </w:rPr>
      <w:t xml:space="preserve">IRPET – Istituto Regionale per la Programmazione Economica della Toscana </w:t>
    </w:r>
  </w:p>
  <w:p w:rsidR="00964978" w:rsidRPr="008E1001" w:rsidRDefault="008D4ED7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>
      <w:rPr>
        <w:rFonts w:ascii="Constantia" w:hAnsi="Constantia"/>
        <w:noProof/>
        <w:color w:val="4D4D4D"/>
        <w:sz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10.5pt;margin-top:-18.85pt;width:.05pt;height:85.05pt;flip:y;z-index:251657216" o:connectortype="straight" strokecolor="#a3195b" strokeweight=".5pt"/>
      </w:pict>
    </w:r>
    <w:r w:rsidR="00964978" w:rsidRPr="008E1001">
      <w:rPr>
        <w:rFonts w:ascii="Constantia" w:hAnsi="Constantia"/>
        <w:color w:val="4D4D4D"/>
        <w:sz w:val="18"/>
      </w:rPr>
      <w:t xml:space="preserve">Villa La Quiete alle </w:t>
    </w:r>
    <w:proofErr w:type="spellStart"/>
    <w:r w:rsidR="00964978" w:rsidRPr="008E1001">
      <w:rPr>
        <w:rFonts w:ascii="Constantia" w:hAnsi="Constantia"/>
        <w:color w:val="4D4D4D"/>
        <w:sz w:val="18"/>
      </w:rPr>
      <w:t>Montalve</w:t>
    </w:r>
    <w:proofErr w:type="spellEnd"/>
    <w:r w:rsidR="00964978" w:rsidRPr="008E1001">
      <w:rPr>
        <w:rFonts w:ascii="Constantia" w:hAnsi="Constantia"/>
        <w:color w:val="4D4D4D"/>
        <w:sz w:val="18"/>
      </w:rPr>
      <w:t xml:space="preserve">  - Via Pietro </w:t>
    </w:r>
    <w:proofErr w:type="spellStart"/>
    <w:r w:rsidR="00964978" w:rsidRPr="008E1001">
      <w:rPr>
        <w:rFonts w:ascii="Constantia" w:hAnsi="Constantia"/>
        <w:color w:val="4D4D4D"/>
        <w:sz w:val="18"/>
      </w:rPr>
      <w:t>Dazzi</w:t>
    </w:r>
    <w:proofErr w:type="spellEnd"/>
    <w:r w:rsidR="00964978" w:rsidRPr="008E1001">
      <w:rPr>
        <w:rFonts w:ascii="Constantia" w:hAnsi="Constantia"/>
        <w:color w:val="4D4D4D"/>
        <w:sz w:val="18"/>
      </w:rPr>
      <w:t>, 1 – 50141 Firenze (ITALIA)</w:t>
    </w:r>
  </w:p>
  <w:p w:rsidR="00964978" w:rsidRPr="008E1001" w:rsidRDefault="00964978" w:rsidP="00964978">
    <w:pPr>
      <w:tabs>
        <w:tab w:val="left" w:pos="1985"/>
        <w:tab w:val="left" w:pos="3969"/>
      </w:tabs>
      <w:rPr>
        <w:rFonts w:ascii="Constantia" w:hAnsi="Constantia"/>
        <w:color w:val="4D4D4D"/>
        <w:sz w:val="18"/>
      </w:rPr>
    </w:pPr>
    <w:r w:rsidRPr="008E1001">
      <w:rPr>
        <w:rFonts w:ascii="Constantia" w:hAnsi="Constantia"/>
        <w:color w:val="4D4D4D"/>
        <w:sz w:val="18"/>
      </w:rPr>
      <w:t>Tel +39 055 459111 - www.irpet.it</w:t>
    </w:r>
  </w:p>
  <w:p w:rsidR="00845756" w:rsidRPr="00964978" w:rsidRDefault="008D4ED7" w:rsidP="00964978">
    <w:pPr>
      <w:pStyle w:val="Pidipagina"/>
      <w:rPr>
        <w:rFonts w:eastAsia="Times"/>
        <w:szCs w:val="20"/>
      </w:rPr>
    </w:pPr>
    <w:r w:rsidRPr="008D4ED7">
      <w:rPr>
        <w:rFonts w:ascii="Constantia" w:hAnsi="Constantia"/>
        <w:noProof/>
        <w:color w:val="4D4D4D"/>
        <w:sz w:val="18"/>
      </w:rPr>
      <w:pict>
        <v:shape id="_x0000_s2050" type="#_x0000_t32" style="position:absolute;margin-left:-30.9pt;margin-top:6.15pt;width:351.5pt;height:0;z-index:251658240" o:connectortype="straight" strokecolor="#a3195b" strokeweight=".5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D40" w:rsidRDefault="00225D40" w:rsidP="00A35309">
      <w:r>
        <w:separator/>
      </w:r>
    </w:p>
  </w:footnote>
  <w:footnote w:type="continuationSeparator" w:id="0">
    <w:p w:rsidR="00225D40" w:rsidRDefault="00225D40" w:rsidP="00A3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09C"/>
    <w:multiLevelType w:val="hybridMultilevel"/>
    <w:tmpl w:val="311692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B4530"/>
    <w:multiLevelType w:val="hybridMultilevel"/>
    <w:tmpl w:val="9576576E"/>
    <w:lvl w:ilvl="0" w:tplc="869ED5B2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34797"/>
    <w:multiLevelType w:val="multilevel"/>
    <w:tmpl w:val="59A0B842"/>
    <w:lvl w:ilvl="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>
    <w:nsid w:val="3BE51193"/>
    <w:multiLevelType w:val="hybridMultilevel"/>
    <w:tmpl w:val="BA668AAC"/>
    <w:lvl w:ilvl="0" w:tplc="C8C826D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FE049F"/>
    <w:multiLevelType w:val="hybridMultilevel"/>
    <w:tmpl w:val="0BBEBA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38914"/>
    <o:shapelayout v:ext="edit">
      <o:idmap v:ext="edit" data="2"/>
      <o:rules v:ext="edit">
        <o:r id="V:Rule3" type="connector" idref="#_x0000_s2050"/>
        <o:r id="V:Rule4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35309"/>
    <w:rsid w:val="00013DD1"/>
    <w:rsid w:val="00032A84"/>
    <w:rsid w:val="000463DA"/>
    <w:rsid w:val="000464DE"/>
    <w:rsid w:val="00050540"/>
    <w:rsid w:val="00052782"/>
    <w:rsid w:val="00053359"/>
    <w:rsid w:val="00054B71"/>
    <w:rsid w:val="00057048"/>
    <w:rsid w:val="00062525"/>
    <w:rsid w:val="000630BF"/>
    <w:rsid w:val="000762A9"/>
    <w:rsid w:val="00076521"/>
    <w:rsid w:val="00085FC3"/>
    <w:rsid w:val="00090D3A"/>
    <w:rsid w:val="000A09DD"/>
    <w:rsid w:val="000A0B87"/>
    <w:rsid w:val="000A6169"/>
    <w:rsid w:val="000D2D84"/>
    <w:rsid w:val="000F12A7"/>
    <w:rsid w:val="000F2530"/>
    <w:rsid w:val="000F5595"/>
    <w:rsid w:val="001018A4"/>
    <w:rsid w:val="00102D32"/>
    <w:rsid w:val="00103887"/>
    <w:rsid w:val="00106D39"/>
    <w:rsid w:val="0011019B"/>
    <w:rsid w:val="001319B3"/>
    <w:rsid w:val="00131F4F"/>
    <w:rsid w:val="0013288D"/>
    <w:rsid w:val="0013324F"/>
    <w:rsid w:val="0013507A"/>
    <w:rsid w:val="001424E7"/>
    <w:rsid w:val="00152F37"/>
    <w:rsid w:val="001635BF"/>
    <w:rsid w:val="00165789"/>
    <w:rsid w:val="00166451"/>
    <w:rsid w:val="0019079C"/>
    <w:rsid w:val="00193E38"/>
    <w:rsid w:val="00197308"/>
    <w:rsid w:val="001A76E1"/>
    <w:rsid w:val="001B0697"/>
    <w:rsid w:val="001B684C"/>
    <w:rsid w:val="001E5354"/>
    <w:rsid w:val="001F5952"/>
    <w:rsid w:val="00210DB2"/>
    <w:rsid w:val="00212512"/>
    <w:rsid w:val="002169E4"/>
    <w:rsid w:val="0022078C"/>
    <w:rsid w:val="002207D2"/>
    <w:rsid w:val="00223575"/>
    <w:rsid w:val="00225D40"/>
    <w:rsid w:val="00246D4E"/>
    <w:rsid w:val="00247BAD"/>
    <w:rsid w:val="00257805"/>
    <w:rsid w:val="00257C76"/>
    <w:rsid w:val="00285622"/>
    <w:rsid w:val="002A6F83"/>
    <w:rsid w:val="002B58C3"/>
    <w:rsid w:val="002B6337"/>
    <w:rsid w:val="002B7E61"/>
    <w:rsid w:val="002C3A16"/>
    <w:rsid w:val="002C3CE7"/>
    <w:rsid w:val="002C6E46"/>
    <w:rsid w:val="002C6FEA"/>
    <w:rsid w:val="002E1AAD"/>
    <w:rsid w:val="002F0792"/>
    <w:rsid w:val="00304B14"/>
    <w:rsid w:val="003107ED"/>
    <w:rsid w:val="00321CFE"/>
    <w:rsid w:val="003274E0"/>
    <w:rsid w:val="00343F25"/>
    <w:rsid w:val="00350FB7"/>
    <w:rsid w:val="003551CF"/>
    <w:rsid w:val="00360533"/>
    <w:rsid w:val="0037066D"/>
    <w:rsid w:val="00386B93"/>
    <w:rsid w:val="003877C6"/>
    <w:rsid w:val="003974A7"/>
    <w:rsid w:val="003B37AA"/>
    <w:rsid w:val="003C6A1D"/>
    <w:rsid w:val="003D139E"/>
    <w:rsid w:val="003E54FD"/>
    <w:rsid w:val="003E6C5B"/>
    <w:rsid w:val="003E701B"/>
    <w:rsid w:val="003F1281"/>
    <w:rsid w:val="00400EFD"/>
    <w:rsid w:val="00415106"/>
    <w:rsid w:val="00421B73"/>
    <w:rsid w:val="004233C4"/>
    <w:rsid w:val="004325F0"/>
    <w:rsid w:val="00445BB7"/>
    <w:rsid w:val="004504A7"/>
    <w:rsid w:val="00451317"/>
    <w:rsid w:val="00451721"/>
    <w:rsid w:val="00453D35"/>
    <w:rsid w:val="00467D9B"/>
    <w:rsid w:val="00475ABF"/>
    <w:rsid w:val="0049717E"/>
    <w:rsid w:val="004977EA"/>
    <w:rsid w:val="004B61DA"/>
    <w:rsid w:val="004B6355"/>
    <w:rsid w:val="004B6382"/>
    <w:rsid w:val="004E3E85"/>
    <w:rsid w:val="004E5CD7"/>
    <w:rsid w:val="004F4DCD"/>
    <w:rsid w:val="004F60C8"/>
    <w:rsid w:val="00503D80"/>
    <w:rsid w:val="00507D92"/>
    <w:rsid w:val="005133E6"/>
    <w:rsid w:val="00516374"/>
    <w:rsid w:val="00521F6E"/>
    <w:rsid w:val="00526B6B"/>
    <w:rsid w:val="00531678"/>
    <w:rsid w:val="00536FAD"/>
    <w:rsid w:val="00537169"/>
    <w:rsid w:val="00552572"/>
    <w:rsid w:val="005600FD"/>
    <w:rsid w:val="00560D0C"/>
    <w:rsid w:val="0058001A"/>
    <w:rsid w:val="00595EEE"/>
    <w:rsid w:val="005A0291"/>
    <w:rsid w:val="005D7B03"/>
    <w:rsid w:val="005E4F09"/>
    <w:rsid w:val="005E7E43"/>
    <w:rsid w:val="005E7E97"/>
    <w:rsid w:val="005F3BDB"/>
    <w:rsid w:val="00606723"/>
    <w:rsid w:val="00614C90"/>
    <w:rsid w:val="00634252"/>
    <w:rsid w:val="00636FA8"/>
    <w:rsid w:val="00640BD7"/>
    <w:rsid w:val="00644A4C"/>
    <w:rsid w:val="0065090E"/>
    <w:rsid w:val="00656B0F"/>
    <w:rsid w:val="00663533"/>
    <w:rsid w:val="00665C72"/>
    <w:rsid w:val="00677F5B"/>
    <w:rsid w:val="00694861"/>
    <w:rsid w:val="006A3ABF"/>
    <w:rsid w:val="006B6C6B"/>
    <w:rsid w:val="006D10E5"/>
    <w:rsid w:val="007120C3"/>
    <w:rsid w:val="007140DF"/>
    <w:rsid w:val="007369D7"/>
    <w:rsid w:val="00736CB8"/>
    <w:rsid w:val="00747667"/>
    <w:rsid w:val="00750367"/>
    <w:rsid w:val="00765312"/>
    <w:rsid w:val="00781FC6"/>
    <w:rsid w:val="007821D4"/>
    <w:rsid w:val="007827E7"/>
    <w:rsid w:val="0079332A"/>
    <w:rsid w:val="00795BAF"/>
    <w:rsid w:val="007974FF"/>
    <w:rsid w:val="007A30D4"/>
    <w:rsid w:val="007A4740"/>
    <w:rsid w:val="007B5F1C"/>
    <w:rsid w:val="007C62AA"/>
    <w:rsid w:val="007D14DF"/>
    <w:rsid w:val="007E28AE"/>
    <w:rsid w:val="007F133A"/>
    <w:rsid w:val="00803845"/>
    <w:rsid w:val="00805ECA"/>
    <w:rsid w:val="00811D5E"/>
    <w:rsid w:val="0081561C"/>
    <w:rsid w:val="00817301"/>
    <w:rsid w:val="00821866"/>
    <w:rsid w:val="00822EB7"/>
    <w:rsid w:val="008326C6"/>
    <w:rsid w:val="00835F9A"/>
    <w:rsid w:val="00836291"/>
    <w:rsid w:val="00843CC3"/>
    <w:rsid w:val="00845756"/>
    <w:rsid w:val="008545A7"/>
    <w:rsid w:val="00866286"/>
    <w:rsid w:val="0087035B"/>
    <w:rsid w:val="008742B3"/>
    <w:rsid w:val="00874647"/>
    <w:rsid w:val="00882C78"/>
    <w:rsid w:val="008A1B5A"/>
    <w:rsid w:val="008B1DDB"/>
    <w:rsid w:val="008B69E4"/>
    <w:rsid w:val="008D1FEC"/>
    <w:rsid w:val="008D4ED7"/>
    <w:rsid w:val="008D5247"/>
    <w:rsid w:val="008E25A1"/>
    <w:rsid w:val="008E6650"/>
    <w:rsid w:val="008E7CF5"/>
    <w:rsid w:val="00906801"/>
    <w:rsid w:val="009179FF"/>
    <w:rsid w:val="0092760D"/>
    <w:rsid w:val="00943AA4"/>
    <w:rsid w:val="00960187"/>
    <w:rsid w:val="00960D69"/>
    <w:rsid w:val="009617B2"/>
    <w:rsid w:val="00964978"/>
    <w:rsid w:val="009652F1"/>
    <w:rsid w:val="00975B5D"/>
    <w:rsid w:val="00982469"/>
    <w:rsid w:val="009A0FB4"/>
    <w:rsid w:val="009A1D6D"/>
    <w:rsid w:val="009C0D36"/>
    <w:rsid w:val="009C5C5B"/>
    <w:rsid w:val="009D1376"/>
    <w:rsid w:val="009D3DDB"/>
    <w:rsid w:val="009E7CE8"/>
    <w:rsid w:val="00A1386E"/>
    <w:rsid w:val="00A35309"/>
    <w:rsid w:val="00A503FC"/>
    <w:rsid w:val="00A52F5C"/>
    <w:rsid w:val="00A72E38"/>
    <w:rsid w:val="00A8452E"/>
    <w:rsid w:val="00A87610"/>
    <w:rsid w:val="00A97DD0"/>
    <w:rsid w:val="00AA3763"/>
    <w:rsid w:val="00AA69D0"/>
    <w:rsid w:val="00AA7529"/>
    <w:rsid w:val="00AB0192"/>
    <w:rsid w:val="00AD7FD6"/>
    <w:rsid w:val="00AE5299"/>
    <w:rsid w:val="00AE5B76"/>
    <w:rsid w:val="00AE73AC"/>
    <w:rsid w:val="00AF7388"/>
    <w:rsid w:val="00B109CF"/>
    <w:rsid w:val="00B2028F"/>
    <w:rsid w:val="00B23659"/>
    <w:rsid w:val="00B36E3F"/>
    <w:rsid w:val="00B63D0C"/>
    <w:rsid w:val="00B6594C"/>
    <w:rsid w:val="00B67CC3"/>
    <w:rsid w:val="00B91624"/>
    <w:rsid w:val="00B97E4A"/>
    <w:rsid w:val="00BA4017"/>
    <w:rsid w:val="00BB554A"/>
    <w:rsid w:val="00BC1F6E"/>
    <w:rsid w:val="00BD2758"/>
    <w:rsid w:val="00BF0C61"/>
    <w:rsid w:val="00C05562"/>
    <w:rsid w:val="00C12A12"/>
    <w:rsid w:val="00C16355"/>
    <w:rsid w:val="00C20C5F"/>
    <w:rsid w:val="00C230E2"/>
    <w:rsid w:val="00C24B6C"/>
    <w:rsid w:val="00C34864"/>
    <w:rsid w:val="00C35637"/>
    <w:rsid w:val="00C3570E"/>
    <w:rsid w:val="00C61ADF"/>
    <w:rsid w:val="00C64277"/>
    <w:rsid w:val="00C97527"/>
    <w:rsid w:val="00CA1577"/>
    <w:rsid w:val="00CB13BE"/>
    <w:rsid w:val="00CB4034"/>
    <w:rsid w:val="00CC5E9A"/>
    <w:rsid w:val="00CC782E"/>
    <w:rsid w:val="00CD69B9"/>
    <w:rsid w:val="00CD77CB"/>
    <w:rsid w:val="00CE5DFC"/>
    <w:rsid w:val="00CF7813"/>
    <w:rsid w:val="00D036F7"/>
    <w:rsid w:val="00D205C2"/>
    <w:rsid w:val="00D249B7"/>
    <w:rsid w:val="00D52372"/>
    <w:rsid w:val="00D543CE"/>
    <w:rsid w:val="00D60EF7"/>
    <w:rsid w:val="00D70D6D"/>
    <w:rsid w:val="00D86227"/>
    <w:rsid w:val="00D90EAB"/>
    <w:rsid w:val="00D95132"/>
    <w:rsid w:val="00DA0F32"/>
    <w:rsid w:val="00DB2089"/>
    <w:rsid w:val="00DB3C5D"/>
    <w:rsid w:val="00DD0675"/>
    <w:rsid w:val="00DD12CB"/>
    <w:rsid w:val="00DD5BF6"/>
    <w:rsid w:val="00E072FD"/>
    <w:rsid w:val="00E107FD"/>
    <w:rsid w:val="00E20E40"/>
    <w:rsid w:val="00E307DA"/>
    <w:rsid w:val="00E310EF"/>
    <w:rsid w:val="00E33FE3"/>
    <w:rsid w:val="00E359D0"/>
    <w:rsid w:val="00E35EED"/>
    <w:rsid w:val="00E37CFD"/>
    <w:rsid w:val="00E45D94"/>
    <w:rsid w:val="00E54E16"/>
    <w:rsid w:val="00E551D1"/>
    <w:rsid w:val="00E71E16"/>
    <w:rsid w:val="00E877A2"/>
    <w:rsid w:val="00EA50C7"/>
    <w:rsid w:val="00EA5F51"/>
    <w:rsid w:val="00EB383A"/>
    <w:rsid w:val="00EC1CBD"/>
    <w:rsid w:val="00ED2A4A"/>
    <w:rsid w:val="00ED3BF4"/>
    <w:rsid w:val="00ED6112"/>
    <w:rsid w:val="00EE1BCF"/>
    <w:rsid w:val="00EE5EF3"/>
    <w:rsid w:val="00F14F3E"/>
    <w:rsid w:val="00F1588C"/>
    <w:rsid w:val="00F24DC9"/>
    <w:rsid w:val="00F372DE"/>
    <w:rsid w:val="00F40870"/>
    <w:rsid w:val="00F41F52"/>
    <w:rsid w:val="00F42AE8"/>
    <w:rsid w:val="00F53655"/>
    <w:rsid w:val="00F55C76"/>
    <w:rsid w:val="00F60AC0"/>
    <w:rsid w:val="00F614B1"/>
    <w:rsid w:val="00F7121E"/>
    <w:rsid w:val="00F7201A"/>
    <w:rsid w:val="00F743D2"/>
    <w:rsid w:val="00F7477B"/>
    <w:rsid w:val="00F80DDD"/>
    <w:rsid w:val="00F93370"/>
    <w:rsid w:val="00F937DC"/>
    <w:rsid w:val="00F9599D"/>
    <w:rsid w:val="00F966F4"/>
    <w:rsid w:val="00FA4141"/>
    <w:rsid w:val="00FB5651"/>
    <w:rsid w:val="00FC6180"/>
    <w:rsid w:val="00FD4AAC"/>
    <w:rsid w:val="00FE2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542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qFormat/>
    <w:rsid w:val="00883542"/>
    <w:pPr>
      <w:keepNext/>
      <w:ind w:left="6120"/>
      <w:outlineLvl w:val="0"/>
    </w:pPr>
    <w:rPr>
      <w:i/>
      <w:iCs/>
    </w:rPr>
  </w:style>
  <w:style w:type="paragraph" w:customStyle="1" w:styleId="Heading2">
    <w:name w:val="Heading 2"/>
    <w:basedOn w:val="Normale"/>
    <w:qFormat/>
    <w:rsid w:val="00883542"/>
    <w:pPr>
      <w:keepNext/>
      <w:ind w:left="6120"/>
      <w:outlineLvl w:val="1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F438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AF438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AF4384"/>
    <w:rPr>
      <w:sz w:val="24"/>
      <w:szCs w:val="24"/>
    </w:rPr>
  </w:style>
  <w:style w:type="character" w:customStyle="1" w:styleId="CollegamentoInternet">
    <w:name w:val="Collegamento Internet"/>
    <w:basedOn w:val="Carpredefinitoparagrafo"/>
    <w:rsid w:val="006011A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6383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6383D"/>
  </w:style>
  <w:style w:type="character" w:customStyle="1" w:styleId="ListLabel1">
    <w:name w:val="ListLabel 1"/>
    <w:qFormat/>
    <w:rsid w:val="00A35309"/>
    <w:rPr>
      <w:rFonts w:eastAsia="Times New Roman" w:cs="Times New Roman"/>
    </w:rPr>
  </w:style>
  <w:style w:type="character" w:customStyle="1" w:styleId="Enfasiforte">
    <w:name w:val="Enfasi forte"/>
    <w:qFormat/>
    <w:rsid w:val="00A35309"/>
    <w:rPr>
      <w:b/>
      <w:bCs/>
    </w:rPr>
  </w:style>
  <w:style w:type="paragraph" w:styleId="Titolo">
    <w:name w:val="Title"/>
    <w:basedOn w:val="Normale"/>
    <w:next w:val="Corpodeltesto"/>
    <w:qFormat/>
    <w:rsid w:val="00A35309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semiHidden/>
    <w:rsid w:val="00883542"/>
    <w:pPr>
      <w:jc w:val="both"/>
    </w:pPr>
  </w:style>
  <w:style w:type="paragraph" w:styleId="Elenco">
    <w:name w:val="List"/>
    <w:basedOn w:val="Corpodeltesto"/>
    <w:rsid w:val="00A35309"/>
    <w:rPr>
      <w:rFonts w:cs="Lohit Devanagari"/>
    </w:rPr>
  </w:style>
  <w:style w:type="paragraph" w:customStyle="1" w:styleId="Caption">
    <w:name w:val="Caption"/>
    <w:basedOn w:val="Normale"/>
    <w:qFormat/>
    <w:rsid w:val="00A3530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A35309"/>
    <w:pPr>
      <w:suppressLineNumbers/>
    </w:pPr>
    <w:rPr>
      <w:rFonts w:cs="Lohit Devanagari"/>
    </w:rPr>
  </w:style>
  <w:style w:type="paragraph" w:styleId="Rientrocorpodeltesto">
    <w:name w:val="Body Text Indent"/>
    <w:basedOn w:val="Normale"/>
    <w:semiHidden/>
    <w:rsid w:val="00883542"/>
    <w:pPr>
      <w:ind w:left="6120"/>
    </w:pPr>
    <w:rPr>
      <w:b/>
      <w:bCs/>
    </w:rPr>
  </w:style>
  <w:style w:type="paragraph" w:styleId="Rientrocorpodeltesto2">
    <w:name w:val="Body Text Indent 2"/>
    <w:basedOn w:val="Normale"/>
    <w:semiHidden/>
    <w:qFormat/>
    <w:rsid w:val="00883542"/>
    <w:pPr>
      <w:ind w:left="900" w:hanging="900"/>
    </w:pPr>
    <w:rPr>
      <w:b/>
      <w:bCs/>
    </w:rPr>
  </w:style>
  <w:style w:type="paragraph" w:customStyle="1" w:styleId="IRPET">
    <w:name w:val="IRPET"/>
    <w:basedOn w:val="Normale"/>
    <w:qFormat/>
    <w:rsid w:val="00883542"/>
    <w:pPr>
      <w:tabs>
        <w:tab w:val="left" w:pos="580"/>
        <w:tab w:val="left" w:pos="1120"/>
      </w:tabs>
      <w:jc w:val="both"/>
    </w:pPr>
    <w:rPr>
      <w:rFonts w:ascii="Times" w:hAnsi="Times"/>
      <w:color w:val="000000"/>
      <w:szCs w:val="20"/>
    </w:rPr>
  </w:style>
  <w:style w:type="paragraph" w:styleId="Rientrocorpodeltesto3">
    <w:name w:val="Body Text Indent 3"/>
    <w:basedOn w:val="Normale"/>
    <w:semiHidden/>
    <w:qFormat/>
    <w:rsid w:val="00883542"/>
    <w:pPr>
      <w:ind w:left="6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F4384"/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F6383D"/>
    <w:rPr>
      <w:sz w:val="20"/>
      <w:szCs w:val="20"/>
    </w:rPr>
  </w:style>
  <w:style w:type="paragraph" w:customStyle="1" w:styleId="Default">
    <w:name w:val="Default"/>
    <w:qFormat/>
    <w:rsid w:val="006011A6"/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western">
    <w:name w:val="western"/>
    <w:basedOn w:val="Normale"/>
    <w:qFormat/>
    <w:rsid w:val="00A35309"/>
    <w:pPr>
      <w:spacing w:before="280" w:line="482" w:lineRule="atLeast"/>
      <w:jc w:val="both"/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1561C"/>
    <w:rPr>
      <w:color w:val="00000A"/>
      <w:sz w:val="24"/>
      <w:szCs w:val="24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1561C"/>
    <w:rPr>
      <w:color w:val="00000A"/>
      <w:sz w:val="24"/>
      <w:szCs w:val="24"/>
    </w:rPr>
  </w:style>
  <w:style w:type="table" w:styleId="Grigliatabella">
    <w:name w:val="Table Grid"/>
    <w:basedOn w:val="Tabellanormale"/>
    <w:uiPriority w:val="59"/>
    <w:rsid w:val="008457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4575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52572"/>
    <w:rPr>
      <w:b/>
      <w:b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503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50367"/>
    <w:rPr>
      <w:b/>
      <w:bCs/>
      <w:color w:val="00000A"/>
    </w:rPr>
  </w:style>
  <w:style w:type="character" w:customStyle="1" w:styleId="ListLabel11">
    <w:name w:val="ListLabel 11"/>
    <w:qFormat/>
    <w:rsid w:val="00360533"/>
    <w:rPr>
      <w:rFonts w:cs="Symbol"/>
      <w:b/>
      <w:color w:val="00000A"/>
      <w:sz w:val="24"/>
    </w:rPr>
  </w:style>
  <w:style w:type="paragraph" w:customStyle="1" w:styleId="Heading5">
    <w:name w:val="Heading 5"/>
    <w:basedOn w:val="Normale"/>
    <w:link w:val="Titolo5Carattere"/>
    <w:uiPriority w:val="9"/>
    <w:qFormat/>
    <w:rsid w:val="007120C3"/>
    <w:pPr>
      <w:spacing w:beforeAutospacing="1" w:afterAutospacing="1"/>
      <w:outlineLvl w:val="4"/>
    </w:pPr>
    <w:rPr>
      <w:b/>
      <w:bCs/>
      <w:sz w:val="20"/>
      <w:szCs w:val="20"/>
    </w:rPr>
  </w:style>
  <w:style w:type="character" w:customStyle="1" w:styleId="Titolo5Carattere">
    <w:name w:val="Titolo 5 Carattere"/>
    <w:basedOn w:val="Carpredefinitoparagrafo"/>
    <w:link w:val="Heading5"/>
    <w:uiPriority w:val="9"/>
    <w:qFormat/>
    <w:rsid w:val="007120C3"/>
    <w:rPr>
      <w:b/>
      <w:bCs/>
      <w:color w:val="00000A"/>
    </w:rPr>
  </w:style>
  <w:style w:type="character" w:styleId="Collegamentoipertestuale">
    <w:name w:val="Hyperlink"/>
    <w:basedOn w:val="Carpredefinitoparagrafo"/>
    <w:uiPriority w:val="99"/>
    <w:unhideWhenUsed/>
    <w:rsid w:val="008362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otocollo.irpet@postacert.tosca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A165D-E051-4AE8-BA03-A61F23F0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cortese attenzione del</vt:lpstr>
    </vt:vector>
  </TitlesOfParts>
  <Company>irpet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cortese attenzione del</dc:title>
  <dc:creator>bonatti</dc:creator>
  <cp:lastModifiedBy>Giulia Bonatti</cp:lastModifiedBy>
  <cp:revision>2</cp:revision>
  <cp:lastPrinted>2021-12-27T08:48:00Z</cp:lastPrinted>
  <dcterms:created xsi:type="dcterms:W3CDTF">2022-02-11T10:39:00Z</dcterms:created>
  <dcterms:modified xsi:type="dcterms:W3CDTF">2022-02-11T10:39:00Z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irpet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